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D3" w:rsidRPr="00787210" w:rsidRDefault="003312D3" w:rsidP="003312D3">
      <w:pPr>
        <w:jc w:val="center"/>
        <w:rPr>
          <w:rFonts w:ascii="TH Niramit AS" w:hAnsi="TH Niramit AS" w:cs="TH Niramit AS"/>
          <w:b/>
          <w:bCs/>
          <w:sz w:val="48"/>
          <w:szCs w:val="48"/>
        </w:rPr>
      </w:pP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>องค์การบริหารส่วนตำบล</w:t>
      </w:r>
      <w:proofErr w:type="spellStart"/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>โสกก่าม</w:t>
      </w:r>
      <w:proofErr w:type="spellEnd"/>
    </w:p>
    <w:p w:rsidR="003312D3" w:rsidRPr="00787210" w:rsidRDefault="003312D3" w:rsidP="003312D3">
      <w:pPr>
        <w:jc w:val="center"/>
        <w:rPr>
          <w:rFonts w:ascii="TH Niramit AS" w:hAnsi="TH Niramit AS" w:cs="TH Niramit AS"/>
          <w:b/>
          <w:bCs/>
          <w:sz w:val="48"/>
          <w:szCs w:val="48"/>
        </w:rPr>
      </w:pP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เขต/อำเภอเซกา </w:t>
      </w:r>
      <w:r w:rsidR="00EB2594"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>จังหวัดบึงกาฬ</w:t>
      </w:r>
    </w:p>
    <w:p w:rsidR="003312D3" w:rsidRPr="00706602" w:rsidRDefault="003312D3" w:rsidP="003312D3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706602">
        <w:rPr>
          <w:rFonts w:ascii="TH Niramit AS" w:hAnsi="TH Niramit AS" w:cs="TH Niramit AS"/>
          <w:b/>
          <w:bCs/>
          <w:sz w:val="40"/>
          <w:szCs w:val="40"/>
        </w:rPr>
        <w:t xml:space="preserve">- - - - - - - - - - - - - - - - - - - - - - - - - - - - - - - - - - - - </w:t>
      </w:r>
      <w:r w:rsidR="001B4886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r w:rsidRPr="00706602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  <w:r w:rsidR="0033664B" w:rsidRPr="00706602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1B4886" w:rsidRDefault="001B4886" w:rsidP="0033664B">
      <w:pPr>
        <w:spacing w:before="240"/>
        <w:jc w:val="center"/>
        <w:rPr>
          <w:rFonts w:ascii="TH Niramit AS" w:hAnsi="TH Niramit AS" w:cs="TH Niramit AS"/>
          <w:b/>
          <w:bCs/>
          <w:sz w:val="48"/>
          <w:szCs w:val="48"/>
        </w:rPr>
      </w:pPr>
    </w:p>
    <w:p w:rsidR="003312D3" w:rsidRPr="00787210" w:rsidRDefault="003312D3" w:rsidP="0033664B">
      <w:pPr>
        <w:spacing w:before="240"/>
        <w:jc w:val="center"/>
        <w:rPr>
          <w:rFonts w:ascii="TH Niramit AS" w:hAnsi="TH Niramit AS" w:cs="TH Niramit AS"/>
          <w:b/>
          <w:bCs/>
          <w:sz w:val="48"/>
          <w:szCs w:val="48"/>
        </w:rPr>
      </w:pPr>
      <w:proofErr w:type="gramStart"/>
      <w:r w:rsidRPr="00787210">
        <w:rPr>
          <w:rFonts w:ascii="TH Niramit AS" w:hAnsi="TH Niramit AS" w:cs="TH Niramit AS"/>
          <w:b/>
          <w:bCs/>
          <w:sz w:val="48"/>
          <w:szCs w:val="48"/>
        </w:rPr>
        <w:t>159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</w:t>
      </w:r>
      <w:r w:rsidR="00BE548A"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</w:t>
      </w:r>
      <w:r w:rsidR="0033664B" w:rsidRPr="00787210">
        <w:rPr>
          <w:rFonts w:ascii="TH Niramit AS" w:hAnsi="TH Niramit AS" w:cs="TH Niramit AS" w:hint="cs"/>
          <w:b/>
          <w:bCs/>
          <w:sz w:val="48"/>
          <w:szCs w:val="48"/>
          <w:cs/>
        </w:rPr>
        <w:t>หมู่</w:t>
      </w:r>
      <w:proofErr w:type="gramEnd"/>
      <w:r w:rsidR="0033664B" w:rsidRPr="00787210">
        <w:rPr>
          <w:rFonts w:ascii="TH Niramit AS" w:hAnsi="TH Niramit AS" w:cs="TH Niramit AS" w:hint="cs"/>
          <w:b/>
          <w:bCs/>
          <w:sz w:val="48"/>
          <w:szCs w:val="48"/>
          <w:cs/>
        </w:rPr>
        <w:t xml:space="preserve">  </w:t>
      </w:r>
      <w:r w:rsidR="0033664B" w:rsidRPr="00787210">
        <w:rPr>
          <w:rFonts w:ascii="TH Niramit AS" w:hAnsi="TH Niramit AS" w:cs="TH Niramit AS"/>
          <w:b/>
          <w:bCs/>
          <w:sz w:val="48"/>
          <w:szCs w:val="48"/>
        </w:rPr>
        <w:t xml:space="preserve">2  </w:t>
      </w:r>
      <w:r w:rsidR="0033664B" w:rsidRPr="00787210">
        <w:rPr>
          <w:rFonts w:ascii="TH Niramit AS" w:hAnsi="TH Niramit AS" w:cs="TH Niramit AS" w:hint="cs"/>
          <w:b/>
          <w:bCs/>
          <w:sz w:val="48"/>
          <w:szCs w:val="48"/>
          <w:cs/>
        </w:rPr>
        <w:t>ตำบล</w:t>
      </w:r>
      <w:proofErr w:type="spellStart"/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>โสกก่าม</w:t>
      </w:r>
      <w:proofErr w:type="spellEnd"/>
    </w:p>
    <w:p w:rsidR="003312D3" w:rsidRPr="00787210" w:rsidRDefault="003312D3" w:rsidP="003312D3">
      <w:pPr>
        <w:jc w:val="center"/>
        <w:rPr>
          <w:rFonts w:ascii="TH Niramit AS" w:hAnsi="TH Niramit AS" w:cs="TH Niramit AS"/>
          <w:b/>
          <w:bCs/>
          <w:sz w:val="48"/>
          <w:szCs w:val="48"/>
        </w:rPr>
      </w:pP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อำเภอเซกา </w:t>
      </w:r>
      <w:r w:rsidR="00BE548A"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</w:t>
      </w:r>
      <w:r w:rsidR="0033664B" w:rsidRPr="00787210">
        <w:rPr>
          <w:rFonts w:ascii="TH Niramit AS" w:hAnsi="TH Niramit AS" w:cs="TH Niramit AS" w:hint="cs"/>
          <w:b/>
          <w:bCs/>
          <w:sz w:val="48"/>
          <w:szCs w:val="48"/>
          <w:cs/>
        </w:rPr>
        <w:t xml:space="preserve"> 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จังหวัดบึงกาฬ </w:t>
      </w:r>
      <w:r w:rsidR="0033664B" w:rsidRPr="00787210">
        <w:rPr>
          <w:rFonts w:ascii="TH Niramit AS" w:hAnsi="TH Niramit AS" w:cs="TH Niramit AS"/>
          <w:b/>
          <w:bCs/>
          <w:sz w:val="48"/>
          <w:szCs w:val="48"/>
        </w:rPr>
        <w:t xml:space="preserve"> </w:t>
      </w:r>
      <w:r w:rsidRPr="00787210">
        <w:rPr>
          <w:rFonts w:ascii="TH Niramit AS" w:hAnsi="TH Niramit AS" w:cs="TH Niramit AS"/>
          <w:b/>
          <w:bCs/>
          <w:sz w:val="48"/>
          <w:szCs w:val="48"/>
        </w:rPr>
        <w:t xml:space="preserve"> 38150</w:t>
      </w:r>
    </w:p>
    <w:p w:rsidR="003312D3" w:rsidRPr="00706602" w:rsidRDefault="003312D3" w:rsidP="003312D3">
      <w:pPr>
        <w:ind w:left="720" w:firstLine="720"/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3312D3" w:rsidRPr="00787210" w:rsidRDefault="00706602" w:rsidP="00706602">
      <w:pPr>
        <w:ind w:left="720" w:firstLine="720"/>
        <w:rPr>
          <w:rFonts w:ascii="TH Niramit AS" w:hAnsi="TH Niramit AS" w:cs="TH Niramit AS"/>
          <w:b/>
          <w:bCs/>
          <w:sz w:val="48"/>
          <w:szCs w:val="48"/>
        </w:rPr>
      </w:pPr>
      <w:r w:rsidRPr="00787210">
        <w:rPr>
          <w:rFonts w:ascii="TH Niramit AS" w:hAnsi="TH Niramit AS" w:cs="TH Niramit AS" w:hint="cs"/>
          <w:b/>
          <w:bCs/>
          <w:sz w:val="48"/>
          <w:szCs w:val="48"/>
          <w:cs/>
        </w:rPr>
        <w:t xml:space="preserve">     </w:t>
      </w:r>
      <w:r w:rsidR="00787210">
        <w:rPr>
          <w:rFonts w:ascii="TH Niramit AS" w:hAnsi="TH Niramit AS" w:cs="TH Niramit AS" w:hint="cs"/>
          <w:b/>
          <w:bCs/>
          <w:sz w:val="48"/>
          <w:szCs w:val="48"/>
          <w:cs/>
        </w:rPr>
        <w:t xml:space="preserve">          </w:t>
      </w:r>
      <w:r w:rsidR="003312D3"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พื้นที่ </w:t>
      </w:r>
      <w:r w:rsidRPr="00787210">
        <w:rPr>
          <w:rFonts w:ascii="TH Niramit AS" w:hAnsi="TH Niramit AS" w:cs="TH Niramit AS"/>
          <w:b/>
          <w:bCs/>
          <w:sz w:val="48"/>
          <w:szCs w:val="48"/>
        </w:rPr>
        <w:t xml:space="preserve">  </w:t>
      </w:r>
      <w:r w:rsidRPr="00787210">
        <w:rPr>
          <w:rFonts w:ascii="TH Niramit AS" w:hAnsi="TH Niramit AS" w:cs="TH Niramit AS"/>
          <w:b/>
          <w:bCs/>
          <w:sz w:val="48"/>
          <w:szCs w:val="48"/>
        </w:rPr>
        <w:tab/>
      </w:r>
      <w:r w:rsidR="003312D3" w:rsidRPr="00787210">
        <w:rPr>
          <w:rFonts w:ascii="TH Niramit AS" w:hAnsi="TH Niramit AS" w:cs="TH Niramit AS"/>
          <w:b/>
          <w:bCs/>
          <w:sz w:val="48"/>
          <w:szCs w:val="48"/>
        </w:rPr>
        <w:t>42.70</w:t>
      </w:r>
      <w:r w:rsidR="003312D3"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</w:t>
      </w:r>
      <w:r w:rsidR="003312D3" w:rsidRPr="00787210">
        <w:rPr>
          <w:rFonts w:ascii="TH Niramit AS" w:hAnsi="TH Niramit AS" w:cs="TH Niramit AS"/>
          <w:b/>
          <w:bCs/>
          <w:sz w:val="48"/>
          <w:szCs w:val="48"/>
          <w:cs/>
        </w:rPr>
        <w:tab/>
      </w:r>
      <w:r w:rsidRPr="00787210">
        <w:rPr>
          <w:rFonts w:ascii="TH Niramit AS" w:hAnsi="TH Niramit AS" w:cs="TH Niramit AS" w:hint="cs"/>
          <w:b/>
          <w:bCs/>
          <w:sz w:val="48"/>
          <w:szCs w:val="48"/>
          <w:cs/>
        </w:rPr>
        <w:t xml:space="preserve">  </w:t>
      </w:r>
      <w:r w:rsidR="003312D3" w:rsidRPr="00787210">
        <w:rPr>
          <w:rFonts w:ascii="TH Niramit AS" w:hAnsi="TH Niramit AS" w:cs="TH Niramit AS"/>
          <w:b/>
          <w:bCs/>
          <w:sz w:val="48"/>
          <w:szCs w:val="48"/>
          <w:cs/>
        </w:rPr>
        <w:t>ตารางกิโลเมตร</w:t>
      </w:r>
    </w:p>
    <w:p w:rsidR="003312D3" w:rsidRPr="00787210" w:rsidRDefault="003312D3" w:rsidP="003312D3">
      <w:pPr>
        <w:ind w:firstLine="720"/>
        <w:rPr>
          <w:rFonts w:ascii="TH Niramit AS" w:hAnsi="TH Niramit AS" w:cs="TH Niramit AS"/>
          <w:b/>
          <w:bCs/>
          <w:sz w:val="48"/>
          <w:szCs w:val="48"/>
        </w:rPr>
      </w:pP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    ประชากรทั้งหมด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ab/>
        <w:t xml:space="preserve"> </w:t>
      </w:r>
      <w:r w:rsidRPr="00787210">
        <w:rPr>
          <w:rFonts w:ascii="TH Niramit AS" w:hAnsi="TH Niramit AS" w:cs="TH Niramit AS"/>
          <w:b/>
          <w:bCs/>
          <w:sz w:val="48"/>
          <w:szCs w:val="48"/>
        </w:rPr>
        <w:t>6,</w:t>
      </w:r>
      <w:r w:rsidR="00FF5BBE">
        <w:rPr>
          <w:rFonts w:ascii="TH Niramit AS" w:hAnsi="TH Niramit AS" w:cs="TH Niramit AS"/>
          <w:b/>
          <w:bCs/>
          <w:sz w:val="48"/>
          <w:szCs w:val="48"/>
        </w:rPr>
        <w:t>2</w:t>
      </w:r>
      <w:r w:rsidR="0033664B" w:rsidRPr="00787210">
        <w:rPr>
          <w:rFonts w:ascii="TH Niramit AS" w:hAnsi="TH Niramit AS" w:cs="TH Niramit AS"/>
          <w:b/>
          <w:bCs/>
          <w:sz w:val="48"/>
          <w:szCs w:val="48"/>
        </w:rPr>
        <w:t>0</w:t>
      </w:r>
      <w:r w:rsidR="00FF5BBE">
        <w:rPr>
          <w:rFonts w:ascii="TH Niramit AS" w:hAnsi="TH Niramit AS" w:cs="TH Niramit AS"/>
          <w:b/>
          <w:bCs/>
          <w:sz w:val="48"/>
          <w:szCs w:val="48"/>
        </w:rPr>
        <w:t>2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ab/>
        <w:t xml:space="preserve">  คน</w:t>
      </w:r>
    </w:p>
    <w:p w:rsidR="003312D3" w:rsidRPr="00787210" w:rsidRDefault="003312D3" w:rsidP="003312D3">
      <w:pPr>
        <w:ind w:left="2160" w:firstLine="720"/>
        <w:rPr>
          <w:rFonts w:ascii="TH Niramit AS" w:hAnsi="TH Niramit AS" w:cs="TH Niramit AS"/>
          <w:b/>
          <w:bCs/>
          <w:sz w:val="48"/>
          <w:szCs w:val="48"/>
        </w:rPr>
      </w:pP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  ชาย 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ab/>
      </w:r>
      <w:r w:rsidRPr="00787210">
        <w:rPr>
          <w:rFonts w:ascii="TH Niramit AS" w:hAnsi="TH Niramit AS" w:cs="TH Niramit AS"/>
          <w:b/>
          <w:bCs/>
          <w:sz w:val="48"/>
          <w:szCs w:val="48"/>
        </w:rPr>
        <w:t xml:space="preserve"> 3,</w:t>
      </w:r>
      <w:r w:rsidR="00FF5BBE">
        <w:rPr>
          <w:rFonts w:ascii="TH Niramit AS" w:hAnsi="TH Niramit AS" w:cs="TH Niramit AS"/>
          <w:b/>
          <w:bCs/>
          <w:sz w:val="48"/>
          <w:szCs w:val="48"/>
        </w:rPr>
        <w:t>206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ab/>
        <w:t xml:space="preserve">  คน</w:t>
      </w:r>
    </w:p>
    <w:p w:rsidR="00030610" w:rsidRPr="00787210" w:rsidRDefault="003312D3" w:rsidP="003312D3">
      <w:pPr>
        <w:ind w:left="2160" w:firstLine="720"/>
        <w:rPr>
          <w:rFonts w:ascii="TH Niramit AS" w:hAnsi="TH Niramit AS" w:cs="TH Niramit AS"/>
          <w:b/>
          <w:bCs/>
          <w:sz w:val="48"/>
          <w:szCs w:val="48"/>
          <w:cs/>
        </w:rPr>
      </w:pP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 xml:space="preserve">  หญิง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ab/>
        <w:t xml:space="preserve"> </w:t>
      </w:r>
      <w:r w:rsidR="00FF5BBE">
        <w:rPr>
          <w:rFonts w:ascii="TH Niramit AS" w:hAnsi="TH Niramit AS" w:cs="TH Niramit AS"/>
          <w:b/>
          <w:bCs/>
          <w:sz w:val="48"/>
          <w:szCs w:val="48"/>
        </w:rPr>
        <w:t>2</w:t>
      </w:r>
      <w:r w:rsidRPr="00787210">
        <w:rPr>
          <w:rFonts w:ascii="TH Niramit AS" w:hAnsi="TH Niramit AS" w:cs="TH Niramit AS"/>
          <w:b/>
          <w:bCs/>
          <w:sz w:val="48"/>
          <w:szCs w:val="48"/>
        </w:rPr>
        <w:t>,</w:t>
      </w:r>
      <w:r w:rsidR="00FF5BBE">
        <w:rPr>
          <w:rFonts w:ascii="TH Niramit AS" w:hAnsi="TH Niramit AS" w:cs="TH Niramit AS"/>
          <w:b/>
          <w:bCs/>
          <w:sz w:val="48"/>
          <w:szCs w:val="48"/>
        </w:rPr>
        <w:t>996</w:t>
      </w:r>
      <w:r w:rsidRPr="00787210">
        <w:rPr>
          <w:rFonts w:ascii="TH Niramit AS" w:hAnsi="TH Niramit AS" w:cs="TH Niramit AS"/>
          <w:b/>
          <w:bCs/>
          <w:sz w:val="48"/>
          <w:szCs w:val="48"/>
        </w:rPr>
        <w:tab/>
        <w:t xml:space="preserve">  </w:t>
      </w:r>
      <w:r w:rsidRPr="00787210">
        <w:rPr>
          <w:rFonts w:ascii="TH Niramit AS" w:hAnsi="TH Niramit AS" w:cs="TH Niramit AS"/>
          <w:b/>
          <w:bCs/>
          <w:sz w:val="48"/>
          <w:szCs w:val="48"/>
          <w:cs/>
        </w:rPr>
        <w:t>คน</w:t>
      </w:r>
    </w:p>
    <w:sectPr w:rsidR="00030610" w:rsidRPr="00787210" w:rsidSect="000306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applyBreakingRules/>
  </w:compat>
  <w:rsids>
    <w:rsidRoot w:val="003312D3"/>
    <w:rsid w:val="0000375C"/>
    <w:rsid w:val="00030610"/>
    <w:rsid w:val="001B4886"/>
    <w:rsid w:val="00306F99"/>
    <w:rsid w:val="003312D3"/>
    <w:rsid w:val="0033664B"/>
    <w:rsid w:val="004051F0"/>
    <w:rsid w:val="00706602"/>
    <w:rsid w:val="00787210"/>
    <w:rsid w:val="007B1AEA"/>
    <w:rsid w:val="008C0521"/>
    <w:rsid w:val="00BE548A"/>
    <w:rsid w:val="00C07BB6"/>
    <w:rsid w:val="00EB1732"/>
    <w:rsid w:val="00EB2594"/>
    <w:rsid w:val="00FF5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11</cp:revision>
  <cp:lastPrinted>2015-08-21T04:25:00Z</cp:lastPrinted>
  <dcterms:created xsi:type="dcterms:W3CDTF">2013-08-21T06:29:00Z</dcterms:created>
  <dcterms:modified xsi:type="dcterms:W3CDTF">2015-08-21T04:25:00Z</dcterms:modified>
</cp:coreProperties>
</file>