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BB7" w:rsidRPr="009C4B28" w:rsidRDefault="00E65BB7" w:rsidP="00CC5512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รายงานรายละเอียดประมาณการรายจ่ายงบประมาณรายจ่ายทั่วไป</w:t>
      </w:r>
    </w:p>
    <w:p w:rsidR="00E65BB7" w:rsidRPr="009C4B28" w:rsidRDefault="00FD1D5C" w:rsidP="009C4B28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>ประจำปีงบประมาณ 255</w:t>
      </w:r>
      <w:r>
        <w:rPr>
          <w:rFonts w:ascii="TH Niramit AS" w:hAnsi="TH Niramit AS" w:cs="TH Niramit AS"/>
          <w:b/>
          <w:bCs/>
          <w:sz w:val="32"/>
          <w:szCs w:val="32"/>
        </w:rPr>
        <w:t>9</w:t>
      </w:r>
    </w:p>
    <w:p w:rsidR="00E65BB7" w:rsidRPr="009C4B28" w:rsidRDefault="00E65BB7" w:rsidP="009C4B28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E65BB7" w:rsidRPr="009C4B28" w:rsidRDefault="00E65BB7" w:rsidP="009C4B28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 xml:space="preserve">อำเภอเซกา </w:t>
      </w:r>
      <w:r w:rsidR="008A0683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จังหวัดบึงกาฬ</w:t>
      </w:r>
    </w:p>
    <w:p w:rsidR="009C4B28" w:rsidRPr="009C4B28" w:rsidRDefault="00E65BB7" w:rsidP="009C4B28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 xml:space="preserve">ประมาณการรายจ่ายรวมทั้งสิ้น </w:t>
      </w:r>
      <w:r w:rsidR="00372B7E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FC7B5D">
        <w:rPr>
          <w:rFonts w:ascii="TH Niramit AS" w:hAnsi="TH Niramit AS" w:cs="TH Niramit AS"/>
          <w:b/>
          <w:bCs/>
          <w:sz w:val="32"/>
          <w:szCs w:val="32"/>
        </w:rPr>
        <w:t>10</w:t>
      </w: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372B7E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 xml:space="preserve"> บาท จ่ายจากรายได้จัดเก็บเอง หมวดภาษีจัดสรร</w:t>
      </w:r>
    </w:p>
    <w:p w:rsidR="00E65BB7" w:rsidRPr="009C4B28" w:rsidRDefault="00E65BB7" w:rsidP="009C4B28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และหมวดเงินอุดหนุนทั่วไป แยกเป็น</w:t>
      </w:r>
    </w:p>
    <w:p w:rsidR="00E65BB7" w:rsidRPr="009C4B28" w:rsidRDefault="00E65BB7" w:rsidP="009C4B28">
      <w:pPr>
        <w:spacing w:before="240" w:after="0"/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9C4B28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แผนงานสร้างความเข้มแข็งของชุมชน</w:t>
      </w:r>
    </w:p>
    <w:p w:rsidR="00E65BB7" w:rsidRPr="009C4B28" w:rsidRDefault="00E65BB7" w:rsidP="00E65BB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งานบริหารทั่วไปเกี่ยวกับสร้างความเข้มแข็งของชุมชน</w:t>
      </w: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F76024">
        <w:rPr>
          <w:rFonts w:ascii="TH Niramit AS" w:hAnsi="TH Niramit AS" w:cs="TH Niramit AS"/>
          <w:b/>
          <w:bCs/>
          <w:sz w:val="32"/>
          <w:szCs w:val="32"/>
        </w:rPr>
        <w:t xml:space="preserve"> 3</w:t>
      </w: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</w:t>
      </w: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E65BB7" w:rsidRPr="009C4B28" w:rsidRDefault="00E65BB7" w:rsidP="00E65BB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งบดำเนินงาน</w:t>
      </w:r>
      <w:r w:rsidR="007A1CF4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7A1CF4">
        <w:rPr>
          <w:rFonts w:ascii="TH Niramit AS" w:hAnsi="TH Niramit AS" w:cs="TH Niramit AS"/>
          <w:b/>
          <w:bCs/>
          <w:sz w:val="32"/>
          <w:szCs w:val="32"/>
        </w:rPr>
        <w:t>530000</w:t>
      </w:r>
      <w:r w:rsidR="007A1CF4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685A3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A80A49"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</w:t>
      </w: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E65BB7" w:rsidRPr="009C4B28" w:rsidRDefault="00E65BB7" w:rsidP="00E65BB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ค่าใช้สอย</w:t>
      </w:r>
      <w:r w:rsidR="007A1CF4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7A1CF4">
        <w:rPr>
          <w:rFonts w:ascii="TH Niramit AS" w:hAnsi="TH Niramit AS" w:cs="TH Niramit AS"/>
          <w:b/>
          <w:bCs/>
          <w:sz w:val="32"/>
          <w:szCs w:val="32"/>
        </w:rPr>
        <w:t>532000</w:t>
      </w:r>
      <w:r w:rsidR="007A1CF4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685A3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A80A49"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9C4B2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</w:t>
      </w: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7A1CF4" w:rsidRDefault="00E65BB7" w:rsidP="00E65BB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</w:p>
    <w:p w:rsidR="00E65BB7" w:rsidRPr="009C4B28" w:rsidRDefault="00E65BB7" w:rsidP="007A1CF4">
      <w:pPr>
        <w:spacing w:after="0"/>
        <w:rPr>
          <w:rFonts w:ascii="TH Niramit AS" w:hAnsi="TH Niramit AS" w:cs="TH Niramit AS"/>
          <w:sz w:val="32"/>
          <w:szCs w:val="32"/>
        </w:rPr>
      </w:pPr>
      <w:r w:rsidRPr="009C4B28">
        <w:rPr>
          <w:rFonts w:ascii="TH Niramit AS" w:hAnsi="TH Niramit AS" w:cs="TH Niramit AS"/>
          <w:b/>
          <w:bCs/>
          <w:sz w:val="32"/>
          <w:szCs w:val="32"/>
          <w:cs/>
        </w:rPr>
        <w:t>รายจ่ายหมวดอื่นๆ</w:t>
      </w:r>
      <w:r w:rsidR="007A1CF4">
        <w:rPr>
          <w:rFonts w:ascii="TH Niramit AS" w:hAnsi="TH Niramit AS" w:cs="TH Niramit AS" w:hint="cs"/>
          <w:sz w:val="32"/>
          <w:szCs w:val="32"/>
          <w:cs/>
        </w:rPr>
        <w:t>(</w:t>
      </w:r>
      <w:r w:rsidR="007A1CF4">
        <w:rPr>
          <w:rFonts w:ascii="TH Niramit AS" w:hAnsi="TH Niramit AS" w:cs="TH Niramit AS"/>
          <w:sz w:val="32"/>
          <w:szCs w:val="32"/>
        </w:rPr>
        <w:t>320300</w:t>
      </w:r>
      <w:r w:rsidR="007A1CF4">
        <w:rPr>
          <w:rFonts w:ascii="TH Niramit AS" w:hAnsi="TH Niramit AS" w:cs="TH Niramit AS" w:hint="cs"/>
          <w:sz w:val="32"/>
          <w:szCs w:val="32"/>
          <w:cs/>
        </w:rPr>
        <w:t>)</w:t>
      </w:r>
      <w:r w:rsidRPr="009C4B28">
        <w:rPr>
          <w:rFonts w:ascii="TH Niramit AS" w:hAnsi="TH Niramit AS" w:cs="TH Niramit AS"/>
          <w:sz w:val="32"/>
          <w:szCs w:val="32"/>
          <w:cs/>
        </w:rPr>
        <w:tab/>
        <w:t xml:space="preserve"> </w:t>
      </w:r>
      <w:r w:rsidRPr="009C4B28">
        <w:rPr>
          <w:rFonts w:ascii="TH Niramit AS" w:hAnsi="TH Niramit AS" w:cs="TH Niramit AS"/>
          <w:sz w:val="32"/>
          <w:szCs w:val="32"/>
          <w:cs/>
        </w:rPr>
        <w:tab/>
      </w:r>
      <w:r w:rsidR="007A1C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A1C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A1C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A1CF4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7A1CF4" w:rsidRPr="009C4B2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7A1CF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685A3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A80A49">
        <w:rPr>
          <w:rFonts w:ascii="TH Niramit AS" w:hAnsi="TH Niramit AS" w:cs="TH Niramit AS"/>
          <w:b/>
          <w:bCs/>
          <w:sz w:val="32"/>
          <w:szCs w:val="32"/>
        </w:rPr>
        <w:t>3</w:t>
      </w:r>
      <w:r w:rsidR="007A1CF4" w:rsidRPr="009C4B28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7A1CF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</w:t>
      </w:r>
      <w:r w:rsidR="007A1CF4" w:rsidRPr="009C4B28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  <w:r w:rsidRPr="009C4B28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9C4B28">
        <w:rPr>
          <w:rFonts w:ascii="TH Niramit AS" w:hAnsi="TH Niramit AS" w:cs="TH Niramit AS"/>
          <w:sz w:val="32"/>
          <w:szCs w:val="32"/>
          <w:cs/>
        </w:rPr>
        <w:tab/>
        <w:t xml:space="preserve"> เพื่อจ่ายเป็นค่าใช้จ่ายในโครงการป้องกันและปราบปรามยาเสพติดของศูนย์ต่อสู้เพื่อเอาชนะ</w:t>
      </w:r>
      <w:r w:rsidR="009C4B28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C4B28">
        <w:rPr>
          <w:rFonts w:ascii="TH Niramit AS" w:hAnsi="TH Niramit AS" w:cs="TH Niramit AS"/>
          <w:sz w:val="32"/>
          <w:szCs w:val="32"/>
          <w:cs/>
        </w:rPr>
        <w:t xml:space="preserve">ยาเสพติดตำบลโสกก่าม เป็นเงิน </w:t>
      </w:r>
      <w:r w:rsidR="009C4B28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A80A49">
        <w:rPr>
          <w:rFonts w:ascii="TH Niramit AS" w:hAnsi="TH Niramit AS" w:cs="TH Niramit AS"/>
          <w:sz w:val="32"/>
          <w:szCs w:val="32"/>
        </w:rPr>
        <w:t>3</w:t>
      </w:r>
      <w:r w:rsidRPr="009C4B28">
        <w:rPr>
          <w:rFonts w:ascii="TH Niramit AS" w:hAnsi="TH Niramit AS" w:cs="TH Niramit AS"/>
          <w:sz w:val="32"/>
          <w:szCs w:val="32"/>
          <w:cs/>
        </w:rPr>
        <w:t xml:space="preserve">0,000 </w:t>
      </w:r>
      <w:r w:rsidR="009C4B28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C4B28">
        <w:rPr>
          <w:rFonts w:ascii="TH Niramit AS" w:hAnsi="TH Niramit AS" w:cs="TH Niramit AS"/>
          <w:sz w:val="32"/>
          <w:szCs w:val="32"/>
          <w:cs/>
        </w:rPr>
        <w:t>บาท (สำนักปลัด)</w:t>
      </w:r>
    </w:p>
    <w:p w:rsidR="00E65BB7" w:rsidRPr="009C4B28" w:rsidRDefault="00E65BB7" w:rsidP="009C4B28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9C4B28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027EB6">
        <w:rPr>
          <w:rFonts w:ascii="TH Niramit AS" w:hAnsi="TH Niramit AS" w:cs="TH Niramit AS"/>
          <w:sz w:val="32"/>
          <w:szCs w:val="32"/>
        </w:rPr>
        <w:t>9</w:t>
      </w:r>
      <w:r w:rsidRPr="009C4B28">
        <w:rPr>
          <w:rFonts w:ascii="TH Niramit AS" w:hAnsi="TH Niramit AS" w:cs="TH Niramit AS"/>
          <w:sz w:val="32"/>
          <w:szCs w:val="32"/>
          <w:cs/>
        </w:rPr>
        <w:t>-25</w:t>
      </w:r>
      <w:r w:rsidR="009C4B28">
        <w:rPr>
          <w:rFonts w:ascii="TH Niramit AS" w:hAnsi="TH Niramit AS" w:cs="TH Niramit AS"/>
          <w:sz w:val="32"/>
          <w:szCs w:val="32"/>
        </w:rPr>
        <w:t>6</w:t>
      </w:r>
      <w:r w:rsidR="00027EB6">
        <w:rPr>
          <w:rFonts w:ascii="TH Niramit AS" w:hAnsi="TH Niramit AS" w:cs="TH Niramit AS"/>
          <w:sz w:val="32"/>
          <w:szCs w:val="32"/>
        </w:rPr>
        <w:t>1</w:t>
      </w:r>
      <w:r w:rsidRPr="009C4B28">
        <w:rPr>
          <w:rFonts w:ascii="TH Niramit AS" w:hAnsi="TH Niramit AS" w:cs="TH Niramit AS"/>
          <w:sz w:val="32"/>
          <w:szCs w:val="32"/>
          <w:cs/>
        </w:rPr>
        <w:t xml:space="preserve"> หน้า 6</w:t>
      </w:r>
      <w:r w:rsidR="00E25B49">
        <w:rPr>
          <w:rFonts w:ascii="TH Niramit AS" w:hAnsi="TH Niramit AS" w:cs="TH Niramit AS"/>
          <w:sz w:val="32"/>
          <w:szCs w:val="32"/>
        </w:rPr>
        <w:t>1</w:t>
      </w:r>
      <w:r w:rsidRPr="009C4B28">
        <w:rPr>
          <w:rFonts w:ascii="TH Niramit AS" w:hAnsi="TH Niramit AS" w:cs="TH Niramit AS"/>
          <w:sz w:val="32"/>
          <w:szCs w:val="32"/>
          <w:cs/>
        </w:rPr>
        <w:t xml:space="preserve"> ข้อ 5)</w:t>
      </w:r>
    </w:p>
    <w:p w:rsidR="00A80A49" w:rsidRPr="00A80A49" w:rsidRDefault="00A80A49" w:rsidP="008A0683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A80A49">
        <w:rPr>
          <w:rFonts w:ascii="TH Niramit AS" w:hAnsi="TH Niramit AS" w:cs="TH Niramit AS" w:hint="cs"/>
          <w:b/>
          <w:bCs/>
          <w:sz w:val="32"/>
          <w:szCs w:val="32"/>
          <w:cs/>
        </w:rPr>
        <w:t>งานส่งเสริมและสนับสนุนความเข้มแข็งชุมชน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85A37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Pr="00685A37">
        <w:rPr>
          <w:rFonts w:ascii="TH Niramit AS" w:hAnsi="TH Niramit AS" w:cs="TH Niramit AS"/>
          <w:b/>
          <w:bCs/>
          <w:sz w:val="32"/>
          <w:szCs w:val="32"/>
        </w:rPr>
        <w:t xml:space="preserve">70,000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685A37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685A37" w:rsidRPr="00685A37" w:rsidRDefault="00685A37" w:rsidP="00A80A49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85A37">
        <w:rPr>
          <w:rFonts w:ascii="TH Niramit AS" w:hAnsi="TH Niramit AS" w:cs="TH Niramit AS"/>
          <w:b/>
          <w:bCs/>
          <w:sz w:val="32"/>
          <w:szCs w:val="32"/>
          <w:cs/>
        </w:rPr>
        <w:t>งบเงินอุดหนุน</w:t>
      </w:r>
      <w:r w:rsidR="00DB705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DB7052">
        <w:rPr>
          <w:rFonts w:ascii="TH Niramit AS" w:hAnsi="TH Niramit AS" w:cs="TH Niramit AS"/>
          <w:b/>
          <w:bCs/>
          <w:sz w:val="32"/>
          <w:szCs w:val="32"/>
        </w:rPr>
        <w:t>560000</w:t>
      </w:r>
      <w:r w:rsidR="00DB705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85A37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85A37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Pr="00685A37">
        <w:rPr>
          <w:rFonts w:ascii="TH Niramit AS" w:hAnsi="TH Niramit AS" w:cs="TH Niramit AS"/>
          <w:b/>
          <w:bCs/>
          <w:sz w:val="32"/>
          <w:szCs w:val="32"/>
        </w:rPr>
        <w:t xml:space="preserve">70,000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685A37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685A37" w:rsidRPr="00685A37" w:rsidRDefault="00685A37" w:rsidP="00685A3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85A37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</w:t>
      </w:r>
      <w:r w:rsidR="00DB705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DB7052">
        <w:rPr>
          <w:rFonts w:ascii="TH Niramit AS" w:hAnsi="TH Niramit AS" w:cs="TH Niramit AS"/>
          <w:b/>
          <w:bCs/>
          <w:sz w:val="32"/>
          <w:szCs w:val="32"/>
        </w:rPr>
        <w:t>561000</w:t>
      </w:r>
      <w:r w:rsidR="00DB705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85A37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85A37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</w:t>
      </w:r>
      <w:r w:rsidRPr="00685A37">
        <w:rPr>
          <w:rFonts w:ascii="TH Niramit AS" w:hAnsi="TH Niramit AS" w:cs="TH Niramit AS"/>
          <w:b/>
          <w:bCs/>
          <w:sz w:val="32"/>
          <w:szCs w:val="32"/>
        </w:rPr>
        <w:t xml:space="preserve">70,000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685A37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685A37" w:rsidRPr="00685A37" w:rsidRDefault="00685A37" w:rsidP="00685A3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85A37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เงินอุดหนุนส่วนราชการ</w:t>
      </w:r>
      <w:r w:rsidR="00DB705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DB7052">
        <w:rPr>
          <w:rFonts w:ascii="TH Niramit AS" w:hAnsi="TH Niramit AS" w:cs="TH Niramit AS"/>
          <w:b/>
          <w:bCs/>
          <w:sz w:val="32"/>
          <w:szCs w:val="32"/>
        </w:rPr>
        <w:t>610200</w:t>
      </w:r>
      <w:r w:rsidR="00DB705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85A37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685A37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    </w:t>
      </w:r>
      <w:r w:rsidRPr="00685A37">
        <w:rPr>
          <w:rFonts w:ascii="TH Niramit AS" w:hAnsi="TH Niramit AS" w:cs="TH Niramit AS"/>
          <w:b/>
          <w:bCs/>
          <w:sz w:val="32"/>
          <w:szCs w:val="32"/>
        </w:rPr>
        <w:t xml:space="preserve">70,000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685A37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685A37" w:rsidRPr="007A2FD6" w:rsidRDefault="00685A37" w:rsidP="00DA2F25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7A2FD6">
        <w:rPr>
          <w:rFonts w:ascii="TH Niramit AS" w:hAnsi="TH Niramit AS" w:cs="TH Niramit AS"/>
          <w:sz w:val="32"/>
          <w:szCs w:val="32"/>
        </w:rPr>
        <w:t>1.</w:t>
      </w:r>
      <w:r w:rsidRPr="007A2FD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A2FD6">
        <w:rPr>
          <w:rFonts w:ascii="TH Niramit AS" w:hAnsi="TH Niramit AS" w:cs="TH Niramit AS"/>
          <w:sz w:val="32"/>
          <w:szCs w:val="32"/>
          <w:cs/>
        </w:rPr>
        <w:t>อุดหนุนศ</w:t>
      </w:r>
      <w:r w:rsidR="007A2FD6" w:rsidRPr="007A2FD6">
        <w:rPr>
          <w:rFonts w:ascii="TH Niramit AS" w:hAnsi="TH Niramit AS" w:cs="TH Niramit AS" w:hint="cs"/>
          <w:sz w:val="32"/>
          <w:szCs w:val="32"/>
          <w:cs/>
        </w:rPr>
        <w:t>ูนย์ปฏิบัติการพลังแผ่นดินเอาชนะยาเสพติด</w:t>
      </w:r>
      <w:r w:rsidRPr="007A2FD6">
        <w:rPr>
          <w:rFonts w:ascii="TH Niramit AS" w:hAnsi="TH Niramit AS" w:cs="TH Niramit AS"/>
          <w:sz w:val="32"/>
          <w:szCs w:val="32"/>
          <w:cs/>
        </w:rPr>
        <w:t>จ</w:t>
      </w:r>
      <w:r w:rsidR="00DA2F25" w:rsidRPr="007A2FD6">
        <w:rPr>
          <w:rFonts w:ascii="TH Niramit AS" w:hAnsi="TH Niramit AS" w:cs="TH Niramit AS" w:hint="cs"/>
          <w:sz w:val="32"/>
          <w:szCs w:val="32"/>
          <w:cs/>
        </w:rPr>
        <w:t xml:space="preserve">ังหวัดบึงกาฬ </w:t>
      </w:r>
      <w:r w:rsidR="00DB7052">
        <w:rPr>
          <w:rFonts w:ascii="TH Niramit AS" w:hAnsi="TH Niramit AS" w:cs="TH Niramit AS" w:hint="cs"/>
          <w:sz w:val="32"/>
          <w:szCs w:val="32"/>
          <w:cs/>
        </w:rPr>
        <w:t>เพื่อ</w:t>
      </w:r>
      <w:r w:rsidRPr="007A2FD6">
        <w:rPr>
          <w:rFonts w:ascii="TH Niramit AS" w:hAnsi="TH Niramit AS" w:cs="TH Niramit AS"/>
          <w:sz w:val="32"/>
          <w:szCs w:val="32"/>
          <w:cs/>
        </w:rPr>
        <w:t>ป้องกันและแก้ไขปัญหายาเสพติด</w:t>
      </w:r>
      <w:r w:rsidR="00DB7052">
        <w:rPr>
          <w:rFonts w:ascii="TH Niramit AS" w:hAnsi="TH Niramit AS" w:cs="TH Niramit AS" w:hint="cs"/>
          <w:sz w:val="32"/>
          <w:szCs w:val="32"/>
          <w:cs/>
        </w:rPr>
        <w:t>ใน</w:t>
      </w:r>
      <w:r w:rsidRPr="007A2FD6">
        <w:rPr>
          <w:rFonts w:ascii="TH Niramit AS" w:hAnsi="TH Niramit AS" w:cs="TH Niramit AS"/>
          <w:sz w:val="32"/>
          <w:szCs w:val="32"/>
          <w:cs/>
        </w:rPr>
        <w:t xml:space="preserve">จังหวัดบึงกาฬ เป็นเงิน </w:t>
      </w:r>
      <w:r w:rsidRPr="007A2FD6">
        <w:rPr>
          <w:rFonts w:ascii="TH Niramit AS" w:hAnsi="TH Niramit AS" w:cs="TH Niramit AS"/>
          <w:sz w:val="32"/>
          <w:szCs w:val="32"/>
        </w:rPr>
        <w:t>50,000</w:t>
      </w:r>
      <w:r w:rsidRPr="007A2FD6">
        <w:rPr>
          <w:rFonts w:ascii="TH Niramit AS" w:hAnsi="TH Niramit AS" w:cs="TH Niramit AS"/>
          <w:sz w:val="32"/>
          <w:szCs w:val="32"/>
          <w:cs/>
        </w:rPr>
        <w:t xml:space="preserve"> บาท</w:t>
      </w:r>
      <w:r w:rsidR="0044016B" w:rsidRPr="007A2FD6">
        <w:rPr>
          <w:rFonts w:ascii="TH Niramit AS" w:hAnsi="TH Niramit AS" w:cs="TH Niramit AS"/>
          <w:sz w:val="32"/>
          <w:szCs w:val="32"/>
        </w:rPr>
        <w:t xml:space="preserve"> </w:t>
      </w:r>
      <w:r w:rsidR="0044016B" w:rsidRPr="007A2FD6">
        <w:rPr>
          <w:rFonts w:ascii="TH Niramit AS" w:hAnsi="TH Niramit AS" w:cs="TH Niramit AS" w:hint="cs"/>
          <w:sz w:val="32"/>
          <w:szCs w:val="32"/>
          <w:cs/>
        </w:rPr>
        <w:t>(สำนักปลัด)</w:t>
      </w:r>
    </w:p>
    <w:p w:rsidR="00685A37" w:rsidRPr="009C4B28" w:rsidRDefault="00685A37" w:rsidP="00DA2F25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685A37">
        <w:rPr>
          <w:rFonts w:ascii="TH Niramit AS" w:hAnsi="TH Niramit AS" w:cs="TH Niramit AS"/>
          <w:sz w:val="32"/>
          <w:szCs w:val="32"/>
        </w:rPr>
        <w:t>2.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85A37">
        <w:rPr>
          <w:rFonts w:ascii="TH Niramit AS" w:hAnsi="TH Niramit AS" w:cs="TH Niramit AS"/>
          <w:sz w:val="32"/>
          <w:szCs w:val="32"/>
          <w:cs/>
        </w:rPr>
        <w:t>อุดหนุนโรงเรียน</w:t>
      </w:r>
      <w:r>
        <w:rPr>
          <w:rFonts w:ascii="TH Niramit AS" w:hAnsi="TH Niramit AS" w:cs="TH Niramit AS" w:hint="cs"/>
          <w:sz w:val="32"/>
          <w:szCs w:val="32"/>
          <w:cs/>
        </w:rPr>
        <w:t>สังกัดสำนักงานเขตพื้นที่การศึกษา</w:t>
      </w:r>
      <w:r w:rsidR="00DA2F25">
        <w:rPr>
          <w:rFonts w:ascii="TH Niramit AS" w:hAnsi="TH Niramit AS" w:cs="TH Niramit AS" w:hint="cs"/>
          <w:sz w:val="32"/>
          <w:szCs w:val="32"/>
          <w:cs/>
        </w:rPr>
        <w:t>จังหวัด</w:t>
      </w:r>
      <w:r w:rsidR="007A2FD6">
        <w:rPr>
          <w:rFonts w:ascii="TH Niramit AS" w:hAnsi="TH Niramit AS" w:cs="TH Niramit AS" w:hint="cs"/>
          <w:sz w:val="32"/>
          <w:szCs w:val="32"/>
          <w:cs/>
        </w:rPr>
        <w:t>บึงกาฬ</w:t>
      </w:r>
      <w:r w:rsidR="007A2FD6" w:rsidRPr="00685A37">
        <w:rPr>
          <w:rFonts w:ascii="TH Niramit AS" w:hAnsi="TH Niramit AS" w:cs="TH Niramit AS"/>
          <w:sz w:val="32"/>
          <w:szCs w:val="32"/>
          <w:cs/>
        </w:rPr>
        <w:t>ในเขตตำบลโสกก่าม</w:t>
      </w:r>
      <w:r w:rsidR="00DA2F25">
        <w:rPr>
          <w:rFonts w:ascii="TH Niramit AS" w:hAnsi="TH Niramit AS" w:cs="TH Niramit AS" w:hint="cs"/>
          <w:sz w:val="32"/>
          <w:szCs w:val="32"/>
          <w:cs/>
        </w:rPr>
        <w:t xml:space="preserve">         </w:t>
      </w:r>
      <w:r w:rsidRPr="00685A37">
        <w:rPr>
          <w:rFonts w:ascii="TH Niramit AS" w:hAnsi="TH Niramit AS" w:cs="TH Niramit AS"/>
          <w:sz w:val="32"/>
          <w:szCs w:val="32"/>
          <w:cs/>
        </w:rPr>
        <w:t>(โรงเรียนโสกก่ามนาตาไก้</w:t>
      </w:r>
      <w:r w:rsidRPr="00685A37">
        <w:rPr>
          <w:rFonts w:ascii="TH Niramit AS" w:hAnsi="TH Niramit AS" w:cs="TH Niramit AS"/>
          <w:sz w:val="32"/>
          <w:szCs w:val="32"/>
        </w:rPr>
        <w:t>,</w:t>
      </w:r>
      <w:r w:rsidR="008A0683">
        <w:rPr>
          <w:rFonts w:ascii="TH Niramit AS" w:hAnsi="TH Niramit AS" w:cs="TH Niramit AS"/>
          <w:sz w:val="32"/>
          <w:szCs w:val="32"/>
          <w:cs/>
        </w:rPr>
        <w:t>โนนสำราญ</w:t>
      </w:r>
      <w:r w:rsidR="008A0683">
        <w:rPr>
          <w:rFonts w:ascii="TH Niramit AS" w:hAnsi="TH Niramit AS" w:cs="TH Niramit AS"/>
          <w:sz w:val="32"/>
          <w:szCs w:val="32"/>
        </w:rPr>
        <w:t>-</w:t>
      </w:r>
      <w:r w:rsidR="008A0683">
        <w:rPr>
          <w:rFonts w:ascii="TH Niramit AS" w:hAnsi="TH Niramit AS" w:cs="TH Niramit AS" w:hint="cs"/>
          <w:sz w:val="32"/>
          <w:szCs w:val="32"/>
          <w:cs/>
        </w:rPr>
        <w:t>ย</w:t>
      </w:r>
      <w:r w:rsidRPr="00685A37">
        <w:rPr>
          <w:rFonts w:ascii="TH Niramit AS" w:hAnsi="TH Niramit AS" w:cs="TH Niramit AS"/>
          <w:sz w:val="32"/>
          <w:szCs w:val="32"/>
          <w:cs/>
        </w:rPr>
        <w:t>างเรียน</w:t>
      </w:r>
      <w:r w:rsidRPr="00685A37">
        <w:rPr>
          <w:rFonts w:ascii="TH Niramit AS" w:hAnsi="TH Niramit AS" w:cs="TH Niramit AS"/>
          <w:sz w:val="32"/>
          <w:szCs w:val="32"/>
        </w:rPr>
        <w:t>,</w:t>
      </w:r>
      <w:r w:rsidRPr="00685A37">
        <w:rPr>
          <w:rFonts w:ascii="TH Niramit AS" w:hAnsi="TH Niramit AS" w:cs="TH Niramit AS"/>
          <w:sz w:val="32"/>
          <w:szCs w:val="32"/>
          <w:cs/>
        </w:rPr>
        <w:t>ดงสว่าง</w:t>
      </w:r>
      <w:r w:rsidRPr="00685A37">
        <w:rPr>
          <w:rFonts w:ascii="TH Niramit AS" w:hAnsi="TH Niramit AS" w:cs="TH Niramit AS"/>
          <w:sz w:val="32"/>
          <w:szCs w:val="32"/>
        </w:rPr>
        <w:t>,</w:t>
      </w:r>
      <w:r w:rsidRPr="00685A37">
        <w:rPr>
          <w:rFonts w:ascii="TH Niramit AS" w:hAnsi="TH Niramit AS" w:cs="TH Niramit AS"/>
          <w:sz w:val="32"/>
          <w:szCs w:val="32"/>
          <w:cs/>
        </w:rPr>
        <w:t>บ่อพนา)</w:t>
      </w:r>
      <w:r w:rsidR="007A2FD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E172C8">
        <w:rPr>
          <w:rFonts w:ascii="TH Niramit AS" w:hAnsi="TH Niramit AS" w:cs="TH Niramit AS" w:hint="cs"/>
          <w:sz w:val="32"/>
          <w:szCs w:val="32"/>
          <w:cs/>
        </w:rPr>
        <w:t>เพื่อเป็นการป้องกันปัญหายา</w:t>
      </w:r>
      <w:r w:rsidR="001532E6"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E172C8">
        <w:rPr>
          <w:rFonts w:ascii="TH Niramit AS" w:hAnsi="TH Niramit AS" w:cs="TH Niramit AS" w:hint="cs"/>
          <w:sz w:val="32"/>
          <w:szCs w:val="32"/>
          <w:cs/>
        </w:rPr>
        <w:t xml:space="preserve">เสพติดในสถานศึกษา </w:t>
      </w:r>
      <w:r w:rsidR="007A2FD6">
        <w:rPr>
          <w:rFonts w:ascii="TH Niramit AS" w:hAnsi="TH Niramit AS" w:cs="TH Niramit AS" w:hint="cs"/>
          <w:sz w:val="32"/>
          <w:szCs w:val="32"/>
          <w:cs/>
        </w:rPr>
        <w:t xml:space="preserve">จำนวน </w:t>
      </w:r>
      <w:r w:rsidR="007A2FD6">
        <w:rPr>
          <w:rFonts w:ascii="TH Niramit AS" w:hAnsi="TH Niramit AS" w:cs="TH Niramit AS"/>
          <w:sz w:val="32"/>
          <w:szCs w:val="32"/>
        </w:rPr>
        <w:t xml:space="preserve">4 </w:t>
      </w:r>
      <w:r w:rsidR="007A2FD6">
        <w:rPr>
          <w:rFonts w:ascii="TH Niramit AS" w:hAnsi="TH Niramit AS" w:cs="TH Niramit AS" w:hint="cs"/>
          <w:sz w:val="32"/>
          <w:szCs w:val="32"/>
          <w:cs/>
        </w:rPr>
        <w:t>แห่งๆ</w:t>
      </w:r>
      <w:r w:rsidRPr="00685A37">
        <w:rPr>
          <w:rFonts w:ascii="TH Niramit AS" w:hAnsi="TH Niramit AS" w:cs="TH Niramit AS"/>
          <w:sz w:val="32"/>
          <w:szCs w:val="32"/>
          <w:cs/>
        </w:rPr>
        <w:t xml:space="preserve">ละ </w:t>
      </w:r>
      <w:r w:rsidRPr="00685A37">
        <w:rPr>
          <w:rFonts w:ascii="TH Niramit AS" w:hAnsi="TH Niramit AS" w:cs="TH Niramit AS"/>
          <w:sz w:val="32"/>
          <w:szCs w:val="32"/>
        </w:rPr>
        <w:t>5,000</w:t>
      </w:r>
      <w:r w:rsidRPr="00685A37">
        <w:rPr>
          <w:rFonts w:ascii="TH Niramit AS" w:hAnsi="TH Niramit AS" w:cs="TH Niramit AS"/>
          <w:sz w:val="32"/>
          <w:szCs w:val="32"/>
          <w:cs/>
        </w:rPr>
        <w:t xml:space="preserve"> บาท</w:t>
      </w:r>
      <w:r w:rsidR="00DA2F25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85A37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Pr="00685A37">
        <w:rPr>
          <w:rFonts w:ascii="TH Niramit AS" w:hAnsi="TH Niramit AS" w:cs="TH Niramit AS"/>
          <w:sz w:val="32"/>
          <w:szCs w:val="32"/>
        </w:rPr>
        <w:t xml:space="preserve">20,000 </w:t>
      </w:r>
      <w:r w:rsidRPr="00685A37">
        <w:rPr>
          <w:rFonts w:ascii="TH Niramit AS" w:hAnsi="TH Niramit AS" w:cs="TH Niramit AS"/>
          <w:sz w:val="32"/>
          <w:szCs w:val="32"/>
          <w:cs/>
        </w:rPr>
        <w:t>บาท</w:t>
      </w:r>
      <w:r w:rsidR="0044016B">
        <w:rPr>
          <w:rFonts w:ascii="TH Niramit AS" w:hAnsi="TH Niramit AS" w:cs="TH Niramit AS"/>
          <w:sz w:val="32"/>
          <w:szCs w:val="32"/>
        </w:rPr>
        <w:t xml:space="preserve"> </w:t>
      </w:r>
      <w:r w:rsidR="0044016B">
        <w:rPr>
          <w:rFonts w:ascii="TH Niramit AS" w:hAnsi="TH Niramit AS" w:cs="TH Niramit AS" w:hint="cs"/>
          <w:sz w:val="32"/>
          <w:szCs w:val="32"/>
          <w:cs/>
        </w:rPr>
        <w:t>(สำนักปลัด)</w:t>
      </w:r>
    </w:p>
    <w:p w:rsidR="00E65BB7" w:rsidRPr="009C4B28" w:rsidRDefault="00E65BB7" w:rsidP="00685A37">
      <w:pPr>
        <w:spacing w:after="0"/>
        <w:rPr>
          <w:rFonts w:ascii="TH Niramit AS" w:hAnsi="TH Niramit AS" w:cs="TH Niramit AS"/>
          <w:sz w:val="32"/>
          <w:szCs w:val="32"/>
        </w:rPr>
      </w:pPr>
      <w:r w:rsidRPr="009C4B28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9C4B28">
        <w:rPr>
          <w:rFonts w:ascii="TH Niramit AS" w:hAnsi="TH Niramit AS" w:cs="TH Niramit AS"/>
          <w:sz w:val="32"/>
          <w:szCs w:val="32"/>
          <w:cs/>
        </w:rPr>
        <w:tab/>
      </w:r>
      <w:r w:rsidR="009C4B28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E65BB7" w:rsidRPr="009C4B28" w:rsidRDefault="00E65BB7" w:rsidP="00685A37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304196" w:rsidRPr="009C4B28" w:rsidRDefault="00304196" w:rsidP="00685A37">
      <w:pPr>
        <w:spacing w:after="0"/>
        <w:rPr>
          <w:rFonts w:ascii="TH Niramit AS" w:hAnsi="TH Niramit AS" w:cs="TH Niramit AS"/>
          <w:sz w:val="32"/>
          <w:szCs w:val="32"/>
          <w:cs/>
        </w:rPr>
      </w:pPr>
    </w:p>
    <w:sectPr w:rsidR="00304196" w:rsidRPr="009C4B28" w:rsidSect="00CC5512">
      <w:headerReference w:type="default" r:id="rId6"/>
      <w:pgSz w:w="11906" w:h="16838"/>
      <w:pgMar w:top="1418" w:right="1134" w:bottom="1134" w:left="1701" w:header="709" w:footer="709" w:gutter="0"/>
      <w:pgNumType w:start="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7F6" w:rsidRDefault="007857F6" w:rsidP="00FC7B5D">
      <w:pPr>
        <w:spacing w:after="0" w:line="240" w:lineRule="auto"/>
      </w:pPr>
      <w:r>
        <w:separator/>
      </w:r>
    </w:p>
  </w:endnote>
  <w:endnote w:type="continuationSeparator" w:id="1">
    <w:p w:rsidR="007857F6" w:rsidRDefault="007857F6" w:rsidP="00FC7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7F6" w:rsidRDefault="007857F6" w:rsidP="00FC7B5D">
      <w:pPr>
        <w:spacing w:after="0" w:line="240" w:lineRule="auto"/>
      </w:pPr>
      <w:r>
        <w:separator/>
      </w:r>
    </w:p>
  </w:footnote>
  <w:footnote w:type="continuationSeparator" w:id="1">
    <w:p w:rsidR="007857F6" w:rsidRDefault="007857F6" w:rsidP="00FC7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262"/>
      <w:docPartObj>
        <w:docPartGallery w:val="Page Numbers (Top of Page)"/>
        <w:docPartUnique/>
      </w:docPartObj>
    </w:sdtPr>
    <w:sdtEndPr>
      <w:rPr>
        <w:rFonts w:ascii="TH Niramit AS" w:hAnsi="TH Niramit AS" w:cs="TH Niramit AS"/>
        <w:sz w:val="28"/>
      </w:rPr>
    </w:sdtEndPr>
    <w:sdtContent>
      <w:p w:rsidR="00FC7B5D" w:rsidRDefault="00964C74">
        <w:pPr>
          <w:pStyle w:val="a3"/>
          <w:jc w:val="center"/>
        </w:pPr>
        <w:r w:rsidRPr="00FC7B5D">
          <w:rPr>
            <w:rFonts w:ascii="TH Niramit AS" w:hAnsi="TH Niramit AS" w:cs="TH Niramit AS"/>
            <w:sz w:val="28"/>
          </w:rPr>
          <w:fldChar w:fldCharType="begin"/>
        </w:r>
        <w:r w:rsidR="00FC7B5D" w:rsidRPr="00FC7B5D">
          <w:rPr>
            <w:rFonts w:ascii="TH Niramit AS" w:hAnsi="TH Niramit AS" w:cs="TH Niramit AS"/>
            <w:sz w:val="28"/>
          </w:rPr>
          <w:instrText xml:space="preserve"> PAGE   \* MERGEFORMAT </w:instrText>
        </w:r>
        <w:r w:rsidRPr="00FC7B5D">
          <w:rPr>
            <w:rFonts w:ascii="TH Niramit AS" w:hAnsi="TH Niramit AS" w:cs="TH Niramit AS"/>
            <w:sz w:val="28"/>
          </w:rPr>
          <w:fldChar w:fldCharType="separate"/>
        </w:r>
        <w:r w:rsidR="00CC5512" w:rsidRPr="00CC5512">
          <w:rPr>
            <w:rFonts w:ascii="TH Niramit AS" w:hAnsi="TH Niramit AS" w:cs="TH Niramit AS"/>
            <w:noProof/>
            <w:sz w:val="28"/>
            <w:lang w:val="th-TH"/>
          </w:rPr>
          <w:t>83</w:t>
        </w:r>
        <w:r w:rsidRPr="00FC7B5D">
          <w:rPr>
            <w:rFonts w:ascii="TH Niramit AS" w:hAnsi="TH Niramit AS" w:cs="TH Niramit AS"/>
            <w:sz w:val="28"/>
          </w:rPr>
          <w:fldChar w:fldCharType="end"/>
        </w:r>
      </w:p>
    </w:sdtContent>
  </w:sdt>
  <w:p w:rsidR="00FC7B5D" w:rsidRDefault="00FC7B5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71BC4"/>
    <w:rsid w:val="00027EB6"/>
    <w:rsid w:val="00044A5E"/>
    <w:rsid w:val="000A2CE6"/>
    <w:rsid w:val="0013439C"/>
    <w:rsid w:val="001532E6"/>
    <w:rsid w:val="001D517E"/>
    <w:rsid w:val="001E0443"/>
    <w:rsid w:val="001E04BC"/>
    <w:rsid w:val="001F1D96"/>
    <w:rsid w:val="00304196"/>
    <w:rsid w:val="00372B7E"/>
    <w:rsid w:val="003A3DBE"/>
    <w:rsid w:val="0044016B"/>
    <w:rsid w:val="004E72D0"/>
    <w:rsid w:val="00543FA2"/>
    <w:rsid w:val="00571BC4"/>
    <w:rsid w:val="00685A37"/>
    <w:rsid w:val="0069486D"/>
    <w:rsid w:val="00722832"/>
    <w:rsid w:val="007817CC"/>
    <w:rsid w:val="007857F6"/>
    <w:rsid w:val="007A1CF4"/>
    <w:rsid w:val="007A2FD6"/>
    <w:rsid w:val="00820E92"/>
    <w:rsid w:val="0083366D"/>
    <w:rsid w:val="00841676"/>
    <w:rsid w:val="00872A2C"/>
    <w:rsid w:val="008A0683"/>
    <w:rsid w:val="008F4089"/>
    <w:rsid w:val="00964C74"/>
    <w:rsid w:val="009C4B28"/>
    <w:rsid w:val="009D2F88"/>
    <w:rsid w:val="00A325E4"/>
    <w:rsid w:val="00A80A49"/>
    <w:rsid w:val="00A905C5"/>
    <w:rsid w:val="00AB49F9"/>
    <w:rsid w:val="00B21FFE"/>
    <w:rsid w:val="00B870E7"/>
    <w:rsid w:val="00C070D2"/>
    <w:rsid w:val="00CC5512"/>
    <w:rsid w:val="00DA2F25"/>
    <w:rsid w:val="00DB3DE1"/>
    <w:rsid w:val="00DB7052"/>
    <w:rsid w:val="00E172C8"/>
    <w:rsid w:val="00E25B49"/>
    <w:rsid w:val="00E40225"/>
    <w:rsid w:val="00E65BB7"/>
    <w:rsid w:val="00ED1984"/>
    <w:rsid w:val="00F3440B"/>
    <w:rsid w:val="00F60FEF"/>
    <w:rsid w:val="00F76024"/>
    <w:rsid w:val="00FB7219"/>
    <w:rsid w:val="00FC7B5D"/>
    <w:rsid w:val="00FD1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B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FC7B5D"/>
  </w:style>
  <w:style w:type="paragraph" w:styleId="a5">
    <w:name w:val="footer"/>
    <w:basedOn w:val="a"/>
    <w:link w:val="a6"/>
    <w:uiPriority w:val="99"/>
    <w:semiHidden/>
    <w:unhideWhenUsed/>
    <w:rsid w:val="00FC7B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FC7B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0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0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55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26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22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65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42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53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75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33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14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50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4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2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72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66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54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23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0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0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74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45</cp:revision>
  <cp:lastPrinted>2015-08-06T11:31:00Z</cp:lastPrinted>
  <dcterms:created xsi:type="dcterms:W3CDTF">2014-07-17T07:08:00Z</dcterms:created>
  <dcterms:modified xsi:type="dcterms:W3CDTF">2015-08-21T11:54:00Z</dcterms:modified>
</cp:coreProperties>
</file>