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0E" w:rsidRPr="00173BF4" w:rsidRDefault="007A4C0E" w:rsidP="007A4C0E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7A4C0E" w:rsidRPr="00173BF4" w:rsidRDefault="007A4C0E" w:rsidP="007A4C0E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DE5392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7A4C0E" w:rsidRPr="00173BF4" w:rsidRDefault="007A4C0E" w:rsidP="007A4C0E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7A4C0E" w:rsidRPr="00173BF4" w:rsidRDefault="007A4C0E" w:rsidP="007A4C0E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 xml:space="preserve">อำเภอเซกา </w:t>
      </w:r>
      <w:r w:rsidR="00804F3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7A4C0E" w:rsidRPr="00173BF4" w:rsidRDefault="007A4C0E" w:rsidP="00173BF4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 xml:space="preserve">280,000 </w:t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หมวดภาษีจัดสรรและหมวดเงินอุดหนุนทั่วไป แยกเป็น</w:t>
      </w:r>
    </w:p>
    <w:p w:rsidR="007A4C0E" w:rsidRPr="00173BF4" w:rsidRDefault="007A4C0E" w:rsidP="00173BF4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แผนงานสาธารณสุข</w:t>
      </w:r>
    </w:p>
    <w:p w:rsidR="007A4C0E" w:rsidRPr="00173BF4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งานบริหารทั่วไปเกี่ยวกับสาธารณสุข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280,000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173BF4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3B14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100,000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173BF4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3B14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73BF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100,000</w:t>
      </w: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C03B14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C03B14" w:rsidRPr="00173BF4" w:rsidRDefault="007A4C0E" w:rsidP="00C03B1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173BF4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C03B14">
        <w:rPr>
          <w:rFonts w:ascii="TH Niramit AS" w:hAnsi="TH Niramit AS" w:cs="TH Niramit AS" w:hint="cs"/>
          <w:sz w:val="32"/>
          <w:szCs w:val="32"/>
          <w:cs/>
        </w:rPr>
        <w:t>(</w:t>
      </w:r>
      <w:r w:rsidR="00C03B14">
        <w:rPr>
          <w:rFonts w:ascii="TH Niramit AS" w:hAnsi="TH Niramit AS" w:cs="TH Niramit AS"/>
          <w:sz w:val="32"/>
          <w:szCs w:val="32"/>
        </w:rPr>
        <w:t>320300</w:t>
      </w:r>
      <w:r w:rsidR="00C03B14">
        <w:rPr>
          <w:rFonts w:ascii="TH Niramit AS" w:hAnsi="TH Niramit AS" w:cs="TH Niramit AS" w:hint="cs"/>
          <w:sz w:val="32"/>
          <w:szCs w:val="32"/>
          <w:cs/>
        </w:rPr>
        <w:t>)</w:t>
      </w:r>
      <w:r w:rsidRPr="00173BF4">
        <w:rPr>
          <w:rFonts w:ascii="TH Niramit AS" w:hAnsi="TH Niramit AS" w:cs="TH Niramit AS"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C03B14"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03B1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C03B14" w:rsidRPr="00173BF4">
        <w:rPr>
          <w:rFonts w:ascii="TH Niramit AS" w:hAnsi="TH Niramit AS" w:cs="TH Niramit AS"/>
          <w:b/>
          <w:bCs/>
          <w:sz w:val="32"/>
          <w:szCs w:val="32"/>
          <w:cs/>
        </w:rPr>
        <w:t>100,000</w:t>
      </w:r>
      <w:r w:rsidR="00C03B14" w:rsidRPr="00173BF4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173BF4" w:rsidRDefault="007A4C0E" w:rsidP="00C03B14">
      <w:pPr>
        <w:spacing w:after="0"/>
        <w:rPr>
          <w:rFonts w:ascii="TH Niramit AS" w:hAnsi="TH Niramit AS" w:cs="TH Niramit AS"/>
          <w:sz w:val="32"/>
          <w:szCs w:val="32"/>
        </w:rPr>
      </w:pPr>
      <w:r w:rsidRPr="00173BF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73BF4">
        <w:rPr>
          <w:rFonts w:ascii="TH Niramit AS" w:hAnsi="TH Niramit AS" w:cs="TH Niramit AS"/>
          <w:sz w:val="32"/>
          <w:szCs w:val="32"/>
          <w:cs/>
        </w:rPr>
        <w:tab/>
        <w:t xml:space="preserve"> เพื่อจ่ายเป็นค่าใช้จ่ายในการป้องกันและระงับโรคติดต่อต่างๆ </w:t>
      </w:r>
      <w:r w:rsidR="00A438F5">
        <w:rPr>
          <w:rFonts w:ascii="TH Niramit AS" w:hAnsi="TH Niramit AS" w:cs="TH Niramit AS" w:hint="cs"/>
          <w:sz w:val="32"/>
          <w:szCs w:val="32"/>
          <w:cs/>
        </w:rPr>
        <w:t xml:space="preserve">ในชุมชน  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เป็นเงิน 100,000 บาท </w:t>
      </w:r>
      <w:r w:rsidR="00173BF4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173BF4">
        <w:rPr>
          <w:rFonts w:ascii="TH Niramit AS" w:hAnsi="TH Niramit AS" w:cs="TH Niramit AS"/>
          <w:sz w:val="32"/>
          <w:szCs w:val="32"/>
          <w:cs/>
        </w:rPr>
        <w:t>(สำนักปลัด)</w:t>
      </w:r>
    </w:p>
    <w:p w:rsidR="007A4C0E" w:rsidRPr="00173BF4" w:rsidRDefault="007A4C0E" w:rsidP="00173BF4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173BF4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6F5D12">
        <w:rPr>
          <w:rFonts w:ascii="TH Niramit AS" w:hAnsi="TH Niramit AS" w:cs="TH Niramit AS"/>
          <w:sz w:val="32"/>
          <w:szCs w:val="32"/>
        </w:rPr>
        <w:t>9</w:t>
      </w:r>
      <w:r w:rsidR="00173BF4">
        <w:rPr>
          <w:rFonts w:ascii="TH Niramit AS" w:hAnsi="TH Niramit AS" w:cs="TH Niramit AS"/>
          <w:sz w:val="32"/>
          <w:szCs w:val="32"/>
          <w:cs/>
        </w:rPr>
        <w:t>-25</w:t>
      </w:r>
      <w:r w:rsidR="00173BF4">
        <w:rPr>
          <w:rFonts w:ascii="TH Niramit AS" w:hAnsi="TH Niramit AS" w:cs="TH Niramit AS"/>
          <w:sz w:val="32"/>
          <w:szCs w:val="32"/>
        </w:rPr>
        <w:t>6</w:t>
      </w:r>
      <w:r w:rsidR="006F5D12">
        <w:rPr>
          <w:rFonts w:ascii="TH Niramit AS" w:hAnsi="TH Niramit AS" w:cs="TH Niramit AS"/>
          <w:sz w:val="32"/>
          <w:szCs w:val="32"/>
        </w:rPr>
        <w:t>1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843D6E">
        <w:rPr>
          <w:rFonts w:ascii="TH Niramit AS" w:hAnsi="TH Niramit AS" w:cs="TH Niramit AS"/>
          <w:sz w:val="32"/>
          <w:szCs w:val="32"/>
        </w:rPr>
        <w:t>58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843D6E">
        <w:rPr>
          <w:rFonts w:ascii="TH Niramit AS" w:hAnsi="TH Niramit AS" w:cs="TH Niramit AS"/>
          <w:sz w:val="32"/>
          <w:szCs w:val="32"/>
        </w:rPr>
        <w:t>10</w:t>
      </w:r>
      <w:r w:rsidRPr="00173BF4">
        <w:rPr>
          <w:rFonts w:ascii="TH Niramit AS" w:hAnsi="TH Niramit AS" w:cs="TH Niramit AS"/>
          <w:sz w:val="32"/>
          <w:szCs w:val="32"/>
          <w:cs/>
        </w:rPr>
        <w:t>)</w:t>
      </w:r>
    </w:p>
    <w:p w:rsidR="007A4C0E" w:rsidRPr="003E06C7" w:rsidRDefault="007A4C0E" w:rsidP="0064474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E4CE1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180,000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3E06C7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E4CE1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180,000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3E06C7" w:rsidRDefault="007A4C0E" w:rsidP="007A4C0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E4CE1">
        <w:rPr>
          <w:rFonts w:ascii="TH Niramit AS" w:hAnsi="TH Niramit AS" w:cs="TH Niramit AS"/>
          <w:b/>
          <w:bCs/>
          <w:sz w:val="32"/>
          <w:szCs w:val="32"/>
        </w:rPr>
        <w:t>610400</w:t>
      </w:r>
      <w:r w:rsidR="00AE4CE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3E06C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>180,000</w:t>
      </w:r>
      <w:r w:rsidRPr="003E06C7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A4C0E" w:rsidRPr="00173BF4" w:rsidRDefault="007A4C0E" w:rsidP="00387CB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173BF4">
        <w:rPr>
          <w:rFonts w:ascii="TH Niramit AS" w:hAnsi="TH Niramit AS" w:cs="TH Niramit AS"/>
          <w:sz w:val="32"/>
          <w:szCs w:val="32"/>
          <w:cs/>
        </w:rPr>
        <w:t>เพื่ออุดหนุนให้ อสม.ในตำบลโสกก่าม</w:t>
      </w:r>
      <w:r w:rsidR="003E06C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87CB6">
        <w:rPr>
          <w:rFonts w:ascii="TH Niramit AS" w:hAnsi="TH Niramit AS" w:cs="TH Niramit AS" w:hint="cs"/>
          <w:sz w:val="32"/>
          <w:szCs w:val="32"/>
          <w:cs/>
        </w:rPr>
        <w:t xml:space="preserve">จำนวน  </w:t>
      </w:r>
      <w:r w:rsidR="00387CB6">
        <w:rPr>
          <w:rFonts w:ascii="TH Niramit AS" w:hAnsi="TH Niramit AS" w:cs="TH Niramit AS"/>
          <w:sz w:val="32"/>
          <w:szCs w:val="32"/>
        </w:rPr>
        <w:t xml:space="preserve">12  </w:t>
      </w:r>
      <w:r w:rsidR="00387CB6">
        <w:rPr>
          <w:rFonts w:ascii="TH Niramit AS" w:hAnsi="TH Niramit AS" w:cs="TH Niramit AS" w:hint="cs"/>
          <w:sz w:val="32"/>
          <w:szCs w:val="32"/>
          <w:cs/>
        </w:rPr>
        <w:t xml:space="preserve">หมู่บ้านๆละ </w:t>
      </w:r>
      <w:r w:rsidR="00387CB6">
        <w:rPr>
          <w:rFonts w:ascii="TH Niramit AS" w:hAnsi="TH Niramit AS" w:cs="TH Niramit AS"/>
          <w:sz w:val="32"/>
          <w:szCs w:val="32"/>
        </w:rPr>
        <w:t xml:space="preserve">15,000 </w:t>
      </w:r>
      <w:r w:rsidR="00387CB6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173BF4">
        <w:rPr>
          <w:rFonts w:ascii="TH Niramit AS" w:hAnsi="TH Niramit AS" w:cs="TH Niramit AS"/>
          <w:sz w:val="32"/>
          <w:szCs w:val="32"/>
          <w:cs/>
        </w:rPr>
        <w:t>ในโครงการสาธารณสุขมูลฐาน เป็นเงิน 180,000 บาท</w:t>
      </w:r>
      <w:r w:rsidR="00387CB6">
        <w:rPr>
          <w:rFonts w:ascii="TH Niramit AS" w:hAnsi="TH Niramit AS" w:cs="TH Niramit AS"/>
          <w:sz w:val="32"/>
          <w:szCs w:val="32"/>
        </w:rPr>
        <w:t xml:space="preserve"> </w:t>
      </w:r>
      <w:r w:rsidR="00265155">
        <w:rPr>
          <w:rFonts w:ascii="TH Niramit AS" w:hAnsi="TH Niramit AS" w:cs="TH Niramit AS" w:hint="cs"/>
          <w:sz w:val="32"/>
          <w:szCs w:val="32"/>
          <w:cs/>
        </w:rPr>
        <w:t>(สำนักปลัด)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7A4C0E" w:rsidRPr="00173BF4" w:rsidRDefault="007A4C0E" w:rsidP="003E06C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173BF4">
        <w:rPr>
          <w:rFonts w:ascii="TH Niramit AS" w:hAnsi="TH Niramit AS" w:cs="TH Niramit AS"/>
          <w:sz w:val="32"/>
          <w:szCs w:val="32"/>
          <w:cs/>
        </w:rPr>
        <w:t>(ปรากฏ</w:t>
      </w:r>
      <w:r w:rsidR="003E06C7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173BF4">
        <w:rPr>
          <w:rFonts w:ascii="TH Niramit AS" w:hAnsi="TH Niramit AS" w:cs="TH Niramit AS"/>
          <w:sz w:val="32"/>
          <w:szCs w:val="32"/>
          <w:cs/>
        </w:rPr>
        <w:t>แผนพัฒนาสามปี 255</w:t>
      </w:r>
      <w:r w:rsidR="0030708F">
        <w:rPr>
          <w:rFonts w:ascii="TH Niramit AS" w:hAnsi="TH Niramit AS" w:cs="TH Niramit AS"/>
          <w:sz w:val="32"/>
          <w:szCs w:val="32"/>
        </w:rPr>
        <w:t>9</w:t>
      </w:r>
      <w:r w:rsidR="003E06C7">
        <w:rPr>
          <w:rFonts w:ascii="TH Niramit AS" w:hAnsi="TH Niramit AS" w:cs="TH Niramit AS"/>
          <w:sz w:val="32"/>
          <w:szCs w:val="32"/>
          <w:cs/>
        </w:rPr>
        <w:t>-25</w:t>
      </w:r>
      <w:r w:rsidR="003E06C7">
        <w:rPr>
          <w:rFonts w:ascii="TH Niramit AS" w:hAnsi="TH Niramit AS" w:cs="TH Niramit AS"/>
          <w:sz w:val="32"/>
          <w:szCs w:val="32"/>
        </w:rPr>
        <w:t>6</w:t>
      </w:r>
      <w:r w:rsidR="0030708F">
        <w:rPr>
          <w:rFonts w:ascii="TH Niramit AS" w:hAnsi="TH Niramit AS" w:cs="TH Niramit AS"/>
          <w:sz w:val="32"/>
          <w:szCs w:val="32"/>
        </w:rPr>
        <w:t>1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843D6E">
        <w:rPr>
          <w:rFonts w:ascii="TH Niramit AS" w:hAnsi="TH Niramit AS" w:cs="TH Niramit AS"/>
          <w:sz w:val="32"/>
          <w:szCs w:val="32"/>
        </w:rPr>
        <w:t>5</w:t>
      </w:r>
      <w:r w:rsidR="0030708F">
        <w:rPr>
          <w:rFonts w:ascii="TH Niramit AS" w:hAnsi="TH Niramit AS" w:cs="TH Niramit AS"/>
          <w:sz w:val="32"/>
          <w:szCs w:val="32"/>
        </w:rPr>
        <w:t>8</w:t>
      </w:r>
      <w:r w:rsidRPr="00173BF4">
        <w:rPr>
          <w:rFonts w:ascii="TH Niramit AS" w:hAnsi="TH Niramit AS" w:cs="TH Niramit AS"/>
          <w:sz w:val="32"/>
          <w:szCs w:val="32"/>
          <w:cs/>
        </w:rPr>
        <w:t xml:space="preserve"> ข้อ 8)</w:t>
      </w:r>
    </w:p>
    <w:p w:rsidR="007A4C0E" w:rsidRPr="00173BF4" w:rsidRDefault="00881B14" w:rsidP="007A4C0E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B64837" w:rsidRPr="00173BF4" w:rsidRDefault="00B64837" w:rsidP="007A4C0E">
      <w:pPr>
        <w:spacing w:after="0"/>
        <w:rPr>
          <w:rFonts w:ascii="TH Niramit AS" w:hAnsi="TH Niramit AS" w:cs="TH Niramit AS"/>
          <w:sz w:val="32"/>
          <w:szCs w:val="32"/>
          <w:cs/>
        </w:rPr>
      </w:pPr>
    </w:p>
    <w:sectPr w:rsidR="00B64837" w:rsidRPr="00173BF4" w:rsidSect="00892183">
      <w:headerReference w:type="default" r:id="rId6"/>
      <w:pgSz w:w="11906" w:h="16838"/>
      <w:pgMar w:top="1418" w:right="1134" w:bottom="1134" w:left="1701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DDA" w:rsidRDefault="00B05DDA" w:rsidP="003467D1">
      <w:pPr>
        <w:spacing w:after="0" w:line="240" w:lineRule="auto"/>
      </w:pPr>
      <w:r>
        <w:separator/>
      </w:r>
    </w:p>
  </w:endnote>
  <w:endnote w:type="continuationSeparator" w:id="1">
    <w:p w:rsidR="00B05DDA" w:rsidRDefault="00B05DDA" w:rsidP="00346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DDA" w:rsidRDefault="00B05DDA" w:rsidP="003467D1">
      <w:pPr>
        <w:spacing w:after="0" w:line="240" w:lineRule="auto"/>
      </w:pPr>
      <w:r>
        <w:separator/>
      </w:r>
    </w:p>
  </w:footnote>
  <w:footnote w:type="continuationSeparator" w:id="1">
    <w:p w:rsidR="00B05DDA" w:rsidRDefault="00B05DDA" w:rsidP="00346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1846"/>
      <w:docPartObj>
        <w:docPartGallery w:val="Page Numbers (Top of Page)"/>
        <w:docPartUnique/>
      </w:docPartObj>
    </w:sdtPr>
    <w:sdtContent>
      <w:p w:rsidR="003467D1" w:rsidRDefault="00AE1517">
        <w:pPr>
          <w:pStyle w:val="a3"/>
          <w:jc w:val="center"/>
        </w:pPr>
        <w:r w:rsidRPr="003467D1">
          <w:rPr>
            <w:rFonts w:ascii="TH Niramit AS" w:hAnsi="TH Niramit AS" w:cs="TH Niramit AS"/>
            <w:sz w:val="28"/>
          </w:rPr>
          <w:fldChar w:fldCharType="begin"/>
        </w:r>
        <w:r w:rsidR="003467D1" w:rsidRPr="003467D1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3467D1">
          <w:rPr>
            <w:rFonts w:ascii="TH Niramit AS" w:hAnsi="TH Niramit AS" w:cs="TH Niramit AS"/>
            <w:sz w:val="28"/>
          </w:rPr>
          <w:fldChar w:fldCharType="separate"/>
        </w:r>
        <w:r w:rsidR="00892183" w:rsidRPr="00892183">
          <w:rPr>
            <w:rFonts w:ascii="TH Niramit AS" w:hAnsi="TH Niramit AS" w:cs="TH Niramit AS"/>
            <w:noProof/>
            <w:sz w:val="28"/>
            <w:lang w:val="th-TH"/>
          </w:rPr>
          <w:t>79</w:t>
        </w:r>
        <w:r w:rsidRPr="003467D1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3467D1" w:rsidRDefault="003467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154CF"/>
    <w:rsid w:val="0014165C"/>
    <w:rsid w:val="0015060B"/>
    <w:rsid w:val="00173BF4"/>
    <w:rsid w:val="001D513E"/>
    <w:rsid w:val="00265155"/>
    <w:rsid w:val="00272525"/>
    <w:rsid w:val="0030708F"/>
    <w:rsid w:val="003154CF"/>
    <w:rsid w:val="003467D1"/>
    <w:rsid w:val="00387CB6"/>
    <w:rsid w:val="003E06C7"/>
    <w:rsid w:val="00501FF7"/>
    <w:rsid w:val="00513077"/>
    <w:rsid w:val="0059518D"/>
    <w:rsid w:val="00644749"/>
    <w:rsid w:val="00696C5E"/>
    <w:rsid w:val="006D0599"/>
    <w:rsid w:val="006F5D12"/>
    <w:rsid w:val="0076063E"/>
    <w:rsid w:val="007A4C0E"/>
    <w:rsid w:val="007F0C14"/>
    <w:rsid w:val="00804F3E"/>
    <w:rsid w:val="00843D6E"/>
    <w:rsid w:val="00881B14"/>
    <w:rsid w:val="00892183"/>
    <w:rsid w:val="009308CB"/>
    <w:rsid w:val="009E6AC0"/>
    <w:rsid w:val="00A438F5"/>
    <w:rsid w:val="00AE1517"/>
    <w:rsid w:val="00AE4CE1"/>
    <w:rsid w:val="00AE74A3"/>
    <w:rsid w:val="00B05DDA"/>
    <w:rsid w:val="00B64837"/>
    <w:rsid w:val="00BF5C9C"/>
    <w:rsid w:val="00C03B14"/>
    <w:rsid w:val="00CE4B6C"/>
    <w:rsid w:val="00D009F7"/>
    <w:rsid w:val="00D22E2F"/>
    <w:rsid w:val="00D96BCD"/>
    <w:rsid w:val="00DD3EAF"/>
    <w:rsid w:val="00DE5392"/>
    <w:rsid w:val="00E258AF"/>
    <w:rsid w:val="00F43562"/>
    <w:rsid w:val="00F64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467D1"/>
  </w:style>
  <w:style w:type="paragraph" w:styleId="a5">
    <w:name w:val="footer"/>
    <w:basedOn w:val="a"/>
    <w:link w:val="a6"/>
    <w:uiPriority w:val="99"/>
    <w:semiHidden/>
    <w:unhideWhenUsed/>
    <w:rsid w:val="00346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3467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9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44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57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6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56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4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7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2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0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3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6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42</cp:revision>
  <dcterms:created xsi:type="dcterms:W3CDTF">2014-07-17T07:03:00Z</dcterms:created>
  <dcterms:modified xsi:type="dcterms:W3CDTF">2015-08-21T11:50:00Z</dcterms:modified>
</cp:coreProperties>
</file>