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7965" w:rsidRDefault="00127965" w:rsidP="00AD2A49">
      <w:pPr>
        <w:spacing w:after="0"/>
        <w:jc w:val="center"/>
        <w:rPr>
          <w:rFonts w:ascii="TH Niramit AS" w:hAnsi="TH Niramit AS" w:cs="TH Niramit AS"/>
          <w:b/>
          <w:bCs/>
          <w:sz w:val="32"/>
          <w:szCs w:val="32"/>
        </w:rPr>
      </w:pPr>
    </w:p>
    <w:p w:rsidR="00860F30" w:rsidRPr="00AD2A49" w:rsidRDefault="00860F30" w:rsidP="00AD2A49">
      <w:pPr>
        <w:spacing w:after="0"/>
        <w:jc w:val="center"/>
        <w:rPr>
          <w:rFonts w:ascii="TH Niramit AS" w:hAnsi="TH Niramit AS" w:cs="TH Niramit AS"/>
          <w:b/>
          <w:bCs/>
          <w:sz w:val="32"/>
          <w:szCs w:val="32"/>
        </w:rPr>
      </w:pPr>
      <w:r w:rsidRPr="00AD2A49">
        <w:rPr>
          <w:rFonts w:ascii="TH Niramit AS" w:hAnsi="TH Niramit AS" w:cs="TH Niramit AS"/>
          <w:b/>
          <w:bCs/>
          <w:sz w:val="32"/>
          <w:szCs w:val="32"/>
          <w:cs/>
        </w:rPr>
        <w:t>รายงานรายละเอียดประมาณการรายจ่ายงบประมาณรายจ่ายทั่วไป</w:t>
      </w:r>
    </w:p>
    <w:p w:rsidR="00860F30" w:rsidRPr="00AD2A49" w:rsidRDefault="00860F30" w:rsidP="00AD2A49">
      <w:pPr>
        <w:spacing w:after="0"/>
        <w:jc w:val="center"/>
        <w:rPr>
          <w:rFonts w:ascii="TH Niramit AS" w:hAnsi="TH Niramit AS" w:cs="TH Niramit AS"/>
          <w:b/>
          <w:bCs/>
          <w:sz w:val="32"/>
          <w:szCs w:val="32"/>
        </w:rPr>
      </w:pPr>
      <w:r w:rsidRPr="00AD2A49">
        <w:rPr>
          <w:rFonts w:ascii="TH Niramit AS" w:hAnsi="TH Niramit AS" w:cs="TH Niramit AS"/>
          <w:b/>
          <w:bCs/>
          <w:sz w:val="32"/>
          <w:szCs w:val="32"/>
          <w:cs/>
        </w:rPr>
        <w:t>ประจำปีงบประมาณ 255</w:t>
      </w:r>
      <w:r w:rsidR="007E3042">
        <w:rPr>
          <w:rFonts w:ascii="TH Niramit AS" w:hAnsi="TH Niramit AS" w:cs="TH Niramit AS"/>
          <w:b/>
          <w:bCs/>
          <w:sz w:val="32"/>
          <w:szCs w:val="32"/>
        </w:rPr>
        <w:t>9</w:t>
      </w:r>
    </w:p>
    <w:p w:rsidR="00860F30" w:rsidRPr="00AD2A49" w:rsidRDefault="00860F30" w:rsidP="00AD2A49">
      <w:pPr>
        <w:spacing w:after="0"/>
        <w:jc w:val="center"/>
        <w:rPr>
          <w:rFonts w:ascii="TH Niramit AS" w:hAnsi="TH Niramit AS" w:cs="TH Niramit AS"/>
          <w:b/>
          <w:bCs/>
          <w:sz w:val="32"/>
          <w:szCs w:val="32"/>
        </w:rPr>
      </w:pPr>
      <w:r w:rsidRPr="00AD2A49">
        <w:rPr>
          <w:rFonts w:ascii="TH Niramit AS" w:hAnsi="TH Niramit AS" w:cs="TH Niramit AS"/>
          <w:b/>
          <w:bCs/>
          <w:sz w:val="32"/>
          <w:szCs w:val="32"/>
          <w:cs/>
        </w:rPr>
        <w:t>องค์การบริหารส่วนตำบลโสกก่าม</w:t>
      </w:r>
    </w:p>
    <w:p w:rsidR="00860F30" w:rsidRPr="00AD2A49" w:rsidRDefault="00860F30" w:rsidP="00AD2A49">
      <w:pPr>
        <w:spacing w:after="0"/>
        <w:jc w:val="center"/>
        <w:rPr>
          <w:rFonts w:ascii="TH Niramit AS" w:hAnsi="TH Niramit AS" w:cs="TH Niramit AS"/>
          <w:b/>
          <w:bCs/>
          <w:sz w:val="32"/>
          <w:szCs w:val="32"/>
        </w:rPr>
      </w:pPr>
      <w:r w:rsidRPr="00AD2A49">
        <w:rPr>
          <w:rFonts w:ascii="TH Niramit AS" w:hAnsi="TH Niramit AS" w:cs="TH Niramit AS"/>
          <w:b/>
          <w:bCs/>
          <w:sz w:val="32"/>
          <w:szCs w:val="32"/>
          <w:cs/>
        </w:rPr>
        <w:t>อำเภอเซกา จังหวัดบึงกาฬ</w:t>
      </w:r>
    </w:p>
    <w:p w:rsidR="00AD2A49" w:rsidRPr="00AD2A49" w:rsidRDefault="00860F30" w:rsidP="00AD2A49">
      <w:pPr>
        <w:spacing w:before="240" w:after="0"/>
        <w:jc w:val="center"/>
        <w:rPr>
          <w:rFonts w:ascii="TH Niramit AS" w:hAnsi="TH Niramit AS" w:cs="TH Niramit AS"/>
          <w:b/>
          <w:bCs/>
          <w:sz w:val="32"/>
          <w:szCs w:val="32"/>
        </w:rPr>
      </w:pPr>
      <w:r w:rsidRPr="00AD2A49">
        <w:rPr>
          <w:rFonts w:ascii="TH Niramit AS" w:hAnsi="TH Niramit AS" w:cs="TH Niramit AS"/>
          <w:b/>
          <w:bCs/>
          <w:sz w:val="32"/>
          <w:szCs w:val="32"/>
          <w:cs/>
        </w:rPr>
        <w:t xml:space="preserve">ประมาณการรายจ่ายรวมทั้งสิ้น </w:t>
      </w:r>
      <w:r w:rsidR="00AE3A47">
        <w:rPr>
          <w:rFonts w:ascii="TH Niramit AS" w:hAnsi="TH Niramit AS" w:cs="TH Niramit AS" w:hint="cs"/>
          <w:b/>
          <w:bCs/>
          <w:sz w:val="32"/>
          <w:szCs w:val="32"/>
          <w:cs/>
        </w:rPr>
        <w:t xml:space="preserve"> </w:t>
      </w:r>
      <w:r w:rsidR="00BD6ECA">
        <w:rPr>
          <w:rFonts w:ascii="TH Niramit AS" w:hAnsi="TH Niramit AS" w:cs="TH Niramit AS"/>
          <w:b/>
          <w:bCs/>
          <w:sz w:val="32"/>
          <w:szCs w:val="32"/>
        </w:rPr>
        <w:t>12</w:t>
      </w:r>
      <w:r w:rsidRPr="00AD2A49">
        <w:rPr>
          <w:rFonts w:ascii="TH Niramit AS" w:hAnsi="TH Niramit AS" w:cs="TH Niramit AS"/>
          <w:b/>
          <w:bCs/>
          <w:sz w:val="32"/>
          <w:szCs w:val="32"/>
          <w:cs/>
        </w:rPr>
        <w:t>0,000</w:t>
      </w:r>
      <w:r w:rsidR="00AE3A47">
        <w:rPr>
          <w:rFonts w:ascii="TH Niramit AS" w:hAnsi="TH Niramit AS" w:cs="TH Niramit AS" w:hint="cs"/>
          <w:b/>
          <w:bCs/>
          <w:sz w:val="32"/>
          <w:szCs w:val="32"/>
          <w:cs/>
        </w:rPr>
        <w:t xml:space="preserve"> </w:t>
      </w:r>
      <w:r w:rsidRPr="00AD2A49">
        <w:rPr>
          <w:rFonts w:ascii="TH Niramit AS" w:hAnsi="TH Niramit AS" w:cs="TH Niramit AS"/>
          <w:b/>
          <w:bCs/>
          <w:sz w:val="32"/>
          <w:szCs w:val="32"/>
          <w:cs/>
        </w:rPr>
        <w:t xml:space="preserve"> บาท จ่ายจากรายได้จัดเก็บเอง หมวดภาษีจัดสรร</w:t>
      </w:r>
    </w:p>
    <w:p w:rsidR="00860F30" w:rsidRPr="00AD2A49" w:rsidRDefault="00860F30" w:rsidP="00AD2A49">
      <w:pPr>
        <w:spacing w:after="0"/>
        <w:jc w:val="center"/>
        <w:rPr>
          <w:rFonts w:ascii="TH Niramit AS" w:hAnsi="TH Niramit AS" w:cs="TH Niramit AS"/>
          <w:b/>
          <w:bCs/>
          <w:sz w:val="32"/>
          <w:szCs w:val="32"/>
        </w:rPr>
      </w:pPr>
      <w:r w:rsidRPr="00AD2A49">
        <w:rPr>
          <w:rFonts w:ascii="TH Niramit AS" w:hAnsi="TH Niramit AS" w:cs="TH Niramit AS"/>
          <w:b/>
          <w:bCs/>
          <w:sz w:val="32"/>
          <w:szCs w:val="32"/>
          <w:cs/>
        </w:rPr>
        <w:t>และหมวดเงินอุดหนุนทั่วไป แยกเป็น</w:t>
      </w:r>
    </w:p>
    <w:p w:rsidR="00860F30" w:rsidRPr="001126C3" w:rsidRDefault="00860F30" w:rsidP="00AD2A49">
      <w:pPr>
        <w:spacing w:before="240" w:after="0"/>
        <w:rPr>
          <w:rFonts w:ascii="TH Niramit AS" w:hAnsi="TH Niramit AS" w:cs="TH Niramit AS"/>
          <w:b/>
          <w:bCs/>
          <w:sz w:val="32"/>
          <w:szCs w:val="32"/>
          <w:u w:val="single"/>
        </w:rPr>
      </w:pPr>
      <w:r w:rsidRPr="001126C3">
        <w:rPr>
          <w:rFonts w:ascii="TH Niramit AS" w:hAnsi="TH Niramit AS" w:cs="TH Niramit AS"/>
          <w:b/>
          <w:bCs/>
          <w:sz w:val="32"/>
          <w:szCs w:val="32"/>
          <w:u w:val="single"/>
          <w:cs/>
        </w:rPr>
        <w:t>แผนงานการเกษตร</w:t>
      </w:r>
    </w:p>
    <w:p w:rsidR="00860F30" w:rsidRPr="00AD2A49" w:rsidRDefault="00860F30" w:rsidP="00860F30">
      <w:pPr>
        <w:spacing w:after="0"/>
        <w:rPr>
          <w:rFonts w:ascii="TH Niramit AS" w:hAnsi="TH Niramit AS" w:cs="TH Niramit AS"/>
          <w:b/>
          <w:bCs/>
          <w:sz w:val="32"/>
          <w:szCs w:val="32"/>
        </w:rPr>
      </w:pPr>
      <w:r w:rsidRPr="00AD2A49">
        <w:rPr>
          <w:rFonts w:ascii="TH Niramit AS" w:hAnsi="TH Niramit AS" w:cs="TH Niramit AS"/>
          <w:b/>
          <w:bCs/>
          <w:sz w:val="32"/>
          <w:szCs w:val="32"/>
          <w:cs/>
        </w:rPr>
        <w:t>ง</w:t>
      </w:r>
      <w:r w:rsidR="00AD2A49">
        <w:rPr>
          <w:rFonts w:ascii="TH Niramit AS" w:hAnsi="TH Niramit AS" w:cs="TH Niramit AS"/>
          <w:b/>
          <w:bCs/>
          <w:sz w:val="32"/>
          <w:szCs w:val="32"/>
          <w:cs/>
        </w:rPr>
        <w:t>านอนุรักษ์แหล่งน้ำและป่าไม้</w:t>
      </w:r>
      <w:r w:rsidR="00AD2A49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AD2A49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AD2A49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AD2A49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AD2A49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AD2A49">
        <w:rPr>
          <w:rFonts w:ascii="TH Niramit AS" w:hAnsi="TH Niramit AS" w:cs="TH Niramit AS"/>
          <w:b/>
          <w:bCs/>
          <w:sz w:val="32"/>
          <w:szCs w:val="32"/>
          <w:cs/>
        </w:rPr>
        <w:tab/>
        <w:t>รวม</w:t>
      </w:r>
      <w:r w:rsidR="00AD2A49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BD6ECA">
        <w:rPr>
          <w:rFonts w:ascii="TH Niramit AS" w:hAnsi="TH Niramit AS" w:cs="TH Niramit AS"/>
          <w:b/>
          <w:bCs/>
          <w:sz w:val="32"/>
          <w:szCs w:val="32"/>
        </w:rPr>
        <w:t>12</w:t>
      </w:r>
      <w:r w:rsidR="008A3F2F" w:rsidRPr="00AD2A49">
        <w:rPr>
          <w:rFonts w:ascii="TH Niramit AS" w:hAnsi="TH Niramit AS" w:cs="TH Niramit AS"/>
          <w:b/>
          <w:bCs/>
          <w:sz w:val="32"/>
          <w:szCs w:val="32"/>
          <w:cs/>
        </w:rPr>
        <w:t>0,000</w:t>
      </w:r>
      <w:r w:rsidR="008A3F2F">
        <w:rPr>
          <w:rFonts w:ascii="TH Niramit AS" w:hAnsi="TH Niramit AS" w:cs="TH Niramit AS" w:hint="cs"/>
          <w:b/>
          <w:bCs/>
          <w:sz w:val="32"/>
          <w:szCs w:val="32"/>
          <w:cs/>
        </w:rPr>
        <w:t xml:space="preserve"> </w:t>
      </w:r>
      <w:r w:rsidR="008A3F2F" w:rsidRPr="00AD2A49">
        <w:rPr>
          <w:rFonts w:ascii="TH Niramit AS" w:hAnsi="TH Niramit AS" w:cs="TH Niramit AS"/>
          <w:b/>
          <w:bCs/>
          <w:sz w:val="32"/>
          <w:szCs w:val="32"/>
          <w:cs/>
        </w:rPr>
        <w:t xml:space="preserve"> </w:t>
      </w:r>
      <w:r w:rsidR="008A3F2F">
        <w:rPr>
          <w:rFonts w:ascii="TH Niramit AS" w:hAnsi="TH Niramit AS" w:cs="TH Niramit AS" w:hint="cs"/>
          <w:b/>
          <w:bCs/>
          <w:sz w:val="32"/>
          <w:szCs w:val="32"/>
          <w:cs/>
        </w:rPr>
        <w:t xml:space="preserve"> </w:t>
      </w:r>
      <w:r w:rsidRPr="00AD2A49">
        <w:rPr>
          <w:rFonts w:ascii="TH Niramit AS" w:hAnsi="TH Niramit AS" w:cs="TH Niramit AS"/>
          <w:b/>
          <w:bCs/>
          <w:sz w:val="32"/>
          <w:szCs w:val="32"/>
          <w:cs/>
        </w:rPr>
        <w:t>บาท</w:t>
      </w:r>
    </w:p>
    <w:p w:rsidR="00860F30" w:rsidRPr="00AD2A49" w:rsidRDefault="00860F30" w:rsidP="00860F30">
      <w:pPr>
        <w:spacing w:after="0"/>
        <w:rPr>
          <w:rFonts w:ascii="TH Niramit AS" w:hAnsi="TH Niramit AS" w:cs="TH Niramit AS"/>
          <w:b/>
          <w:bCs/>
          <w:sz w:val="32"/>
          <w:szCs w:val="32"/>
        </w:rPr>
      </w:pPr>
      <w:r w:rsidRPr="00AD2A49">
        <w:rPr>
          <w:rFonts w:ascii="TH Niramit AS" w:hAnsi="TH Niramit AS" w:cs="TH Niramit AS"/>
          <w:b/>
          <w:bCs/>
          <w:sz w:val="32"/>
          <w:szCs w:val="32"/>
          <w:cs/>
        </w:rPr>
        <w:t>งบดำเนินงาน</w:t>
      </w:r>
      <w:r w:rsidR="0028736B">
        <w:rPr>
          <w:rFonts w:ascii="TH Niramit AS" w:hAnsi="TH Niramit AS" w:cs="TH Niramit AS" w:hint="cs"/>
          <w:b/>
          <w:bCs/>
          <w:sz w:val="32"/>
          <w:szCs w:val="32"/>
          <w:cs/>
        </w:rPr>
        <w:t>(</w:t>
      </w:r>
      <w:r w:rsidR="0028736B">
        <w:rPr>
          <w:rFonts w:ascii="TH Niramit AS" w:hAnsi="TH Niramit AS" w:cs="TH Niramit AS"/>
          <w:b/>
          <w:bCs/>
          <w:sz w:val="32"/>
          <w:szCs w:val="32"/>
        </w:rPr>
        <w:t>530000</w:t>
      </w:r>
      <w:r w:rsidR="0028736B">
        <w:rPr>
          <w:rFonts w:ascii="TH Niramit AS" w:hAnsi="TH Niramit AS" w:cs="TH Niramit AS" w:hint="cs"/>
          <w:b/>
          <w:bCs/>
          <w:sz w:val="32"/>
          <w:szCs w:val="32"/>
          <w:cs/>
        </w:rPr>
        <w:t>)</w:t>
      </w:r>
      <w:r w:rsidRPr="00AD2A49">
        <w:rPr>
          <w:rFonts w:ascii="TH Niramit AS" w:hAnsi="TH Niramit AS" w:cs="TH Niramit AS"/>
          <w:b/>
          <w:bCs/>
          <w:sz w:val="32"/>
          <w:szCs w:val="32"/>
          <w:cs/>
        </w:rPr>
        <w:tab/>
      </w:r>
      <w:r w:rsidR="00AD2A49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AD2A49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AD2A49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AD2A49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AD2A49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Pr="00AD2A49">
        <w:rPr>
          <w:rFonts w:ascii="TH Niramit AS" w:hAnsi="TH Niramit AS" w:cs="TH Niramit AS"/>
          <w:b/>
          <w:bCs/>
          <w:sz w:val="32"/>
          <w:szCs w:val="32"/>
          <w:cs/>
        </w:rPr>
        <w:t>รวม</w:t>
      </w:r>
      <w:r w:rsidRPr="00AD2A49">
        <w:rPr>
          <w:rFonts w:ascii="TH Niramit AS" w:hAnsi="TH Niramit AS" w:cs="TH Niramit AS"/>
          <w:b/>
          <w:bCs/>
          <w:sz w:val="32"/>
          <w:szCs w:val="32"/>
          <w:cs/>
        </w:rPr>
        <w:tab/>
      </w:r>
      <w:r w:rsidR="00BD6ECA">
        <w:rPr>
          <w:rFonts w:ascii="TH Niramit AS" w:hAnsi="TH Niramit AS" w:cs="TH Niramit AS"/>
          <w:b/>
          <w:bCs/>
          <w:sz w:val="32"/>
          <w:szCs w:val="32"/>
        </w:rPr>
        <w:t>12</w:t>
      </w:r>
      <w:r w:rsidR="008A3F2F" w:rsidRPr="00AD2A49">
        <w:rPr>
          <w:rFonts w:ascii="TH Niramit AS" w:hAnsi="TH Niramit AS" w:cs="TH Niramit AS"/>
          <w:b/>
          <w:bCs/>
          <w:sz w:val="32"/>
          <w:szCs w:val="32"/>
          <w:cs/>
        </w:rPr>
        <w:t>0,000</w:t>
      </w:r>
      <w:r w:rsidR="008A3F2F">
        <w:rPr>
          <w:rFonts w:ascii="TH Niramit AS" w:hAnsi="TH Niramit AS" w:cs="TH Niramit AS" w:hint="cs"/>
          <w:b/>
          <w:bCs/>
          <w:sz w:val="32"/>
          <w:szCs w:val="32"/>
          <w:cs/>
        </w:rPr>
        <w:t xml:space="preserve"> </w:t>
      </w:r>
      <w:r w:rsidR="008A3F2F" w:rsidRPr="00AD2A49">
        <w:rPr>
          <w:rFonts w:ascii="TH Niramit AS" w:hAnsi="TH Niramit AS" w:cs="TH Niramit AS"/>
          <w:b/>
          <w:bCs/>
          <w:sz w:val="32"/>
          <w:szCs w:val="32"/>
          <w:cs/>
        </w:rPr>
        <w:t xml:space="preserve"> </w:t>
      </w:r>
      <w:r w:rsidR="008A3F2F">
        <w:rPr>
          <w:rFonts w:ascii="TH Niramit AS" w:hAnsi="TH Niramit AS" w:cs="TH Niramit AS" w:hint="cs"/>
          <w:b/>
          <w:bCs/>
          <w:sz w:val="32"/>
          <w:szCs w:val="32"/>
          <w:cs/>
        </w:rPr>
        <w:t xml:space="preserve"> </w:t>
      </w:r>
      <w:r w:rsidRPr="00AD2A49">
        <w:rPr>
          <w:rFonts w:ascii="TH Niramit AS" w:hAnsi="TH Niramit AS" w:cs="TH Niramit AS"/>
          <w:b/>
          <w:bCs/>
          <w:sz w:val="32"/>
          <w:szCs w:val="32"/>
          <w:cs/>
        </w:rPr>
        <w:t>บาท</w:t>
      </w:r>
    </w:p>
    <w:p w:rsidR="00860F30" w:rsidRPr="00AD2A49" w:rsidRDefault="00860F30" w:rsidP="00860F30">
      <w:pPr>
        <w:spacing w:after="0"/>
        <w:rPr>
          <w:rFonts w:ascii="TH Niramit AS" w:hAnsi="TH Niramit AS" w:cs="TH Niramit AS"/>
          <w:b/>
          <w:bCs/>
          <w:sz w:val="32"/>
          <w:szCs w:val="32"/>
        </w:rPr>
      </w:pPr>
      <w:r w:rsidRPr="00AD2A49">
        <w:rPr>
          <w:rFonts w:ascii="TH Niramit AS" w:hAnsi="TH Niramit AS" w:cs="TH Niramit AS"/>
          <w:b/>
          <w:bCs/>
          <w:sz w:val="32"/>
          <w:szCs w:val="32"/>
          <w:cs/>
        </w:rPr>
        <w:t>ค่าใช้สอย</w:t>
      </w:r>
      <w:r w:rsidR="0028736B">
        <w:rPr>
          <w:rFonts w:ascii="TH Niramit AS" w:hAnsi="TH Niramit AS" w:cs="TH Niramit AS" w:hint="cs"/>
          <w:b/>
          <w:bCs/>
          <w:sz w:val="32"/>
          <w:szCs w:val="32"/>
          <w:cs/>
        </w:rPr>
        <w:t>(</w:t>
      </w:r>
      <w:r w:rsidR="0028736B">
        <w:rPr>
          <w:rFonts w:ascii="TH Niramit AS" w:hAnsi="TH Niramit AS" w:cs="TH Niramit AS"/>
          <w:b/>
          <w:bCs/>
          <w:sz w:val="32"/>
          <w:szCs w:val="32"/>
        </w:rPr>
        <w:t>320100</w:t>
      </w:r>
      <w:r w:rsidR="0028736B">
        <w:rPr>
          <w:rFonts w:ascii="TH Niramit AS" w:hAnsi="TH Niramit AS" w:cs="TH Niramit AS" w:hint="cs"/>
          <w:b/>
          <w:bCs/>
          <w:sz w:val="32"/>
          <w:szCs w:val="32"/>
          <w:cs/>
        </w:rPr>
        <w:t>)</w:t>
      </w:r>
      <w:r w:rsidRPr="00AD2A49">
        <w:rPr>
          <w:rFonts w:ascii="TH Niramit AS" w:hAnsi="TH Niramit AS" w:cs="TH Niramit AS"/>
          <w:b/>
          <w:bCs/>
          <w:sz w:val="32"/>
          <w:szCs w:val="32"/>
          <w:cs/>
        </w:rPr>
        <w:tab/>
      </w:r>
      <w:r w:rsidR="001126C3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1126C3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1126C3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1126C3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1126C3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1126C3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Pr="00AD2A49">
        <w:rPr>
          <w:rFonts w:ascii="TH Niramit AS" w:hAnsi="TH Niramit AS" w:cs="TH Niramit AS"/>
          <w:b/>
          <w:bCs/>
          <w:sz w:val="32"/>
          <w:szCs w:val="32"/>
          <w:cs/>
        </w:rPr>
        <w:t>รวม</w:t>
      </w:r>
      <w:r w:rsidRPr="00AD2A49">
        <w:rPr>
          <w:rFonts w:ascii="TH Niramit AS" w:hAnsi="TH Niramit AS" w:cs="TH Niramit AS"/>
          <w:b/>
          <w:bCs/>
          <w:sz w:val="32"/>
          <w:szCs w:val="32"/>
          <w:cs/>
        </w:rPr>
        <w:tab/>
      </w:r>
      <w:r w:rsidR="00BD6ECA">
        <w:rPr>
          <w:rFonts w:ascii="TH Niramit AS" w:hAnsi="TH Niramit AS" w:cs="TH Niramit AS"/>
          <w:b/>
          <w:bCs/>
          <w:sz w:val="32"/>
          <w:szCs w:val="32"/>
        </w:rPr>
        <w:t>12</w:t>
      </w:r>
      <w:r w:rsidR="008A3F2F" w:rsidRPr="00AD2A49">
        <w:rPr>
          <w:rFonts w:ascii="TH Niramit AS" w:hAnsi="TH Niramit AS" w:cs="TH Niramit AS"/>
          <w:b/>
          <w:bCs/>
          <w:sz w:val="32"/>
          <w:szCs w:val="32"/>
          <w:cs/>
        </w:rPr>
        <w:t>0,000</w:t>
      </w:r>
      <w:r w:rsidR="008A3F2F">
        <w:rPr>
          <w:rFonts w:ascii="TH Niramit AS" w:hAnsi="TH Niramit AS" w:cs="TH Niramit AS" w:hint="cs"/>
          <w:b/>
          <w:bCs/>
          <w:sz w:val="32"/>
          <w:szCs w:val="32"/>
          <w:cs/>
        </w:rPr>
        <w:t xml:space="preserve"> </w:t>
      </w:r>
      <w:r w:rsidR="008A3F2F" w:rsidRPr="00AD2A49">
        <w:rPr>
          <w:rFonts w:ascii="TH Niramit AS" w:hAnsi="TH Niramit AS" w:cs="TH Niramit AS"/>
          <w:b/>
          <w:bCs/>
          <w:sz w:val="32"/>
          <w:szCs w:val="32"/>
          <w:cs/>
        </w:rPr>
        <w:t xml:space="preserve"> </w:t>
      </w:r>
      <w:r w:rsidR="008A3F2F">
        <w:rPr>
          <w:rFonts w:ascii="TH Niramit AS" w:hAnsi="TH Niramit AS" w:cs="TH Niramit AS" w:hint="cs"/>
          <w:b/>
          <w:bCs/>
          <w:sz w:val="32"/>
          <w:szCs w:val="32"/>
          <w:cs/>
        </w:rPr>
        <w:t xml:space="preserve"> </w:t>
      </w:r>
      <w:r w:rsidRPr="00AD2A49">
        <w:rPr>
          <w:rFonts w:ascii="TH Niramit AS" w:hAnsi="TH Niramit AS" w:cs="TH Niramit AS"/>
          <w:b/>
          <w:bCs/>
          <w:sz w:val="32"/>
          <w:szCs w:val="32"/>
          <w:cs/>
        </w:rPr>
        <w:t>บาท</w:t>
      </w:r>
    </w:p>
    <w:p w:rsidR="00F41597" w:rsidRDefault="00860F30" w:rsidP="00E039FB">
      <w:pPr>
        <w:spacing w:after="0"/>
        <w:rPr>
          <w:rFonts w:ascii="TH Niramit AS" w:hAnsi="TH Niramit AS" w:cs="TH Niramit AS"/>
          <w:b/>
          <w:bCs/>
          <w:sz w:val="32"/>
          <w:szCs w:val="32"/>
        </w:rPr>
      </w:pPr>
      <w:r w:rsidRPr="00AD2A49">
        <w:rPr>
          <w:rFonts w:ascii="TH Niramit AS" w:hAnsi="TH Niramit AS" w:cs="TH Niramit AS"/>
          <w:b/>
          <w:bCs/>
          <w:sz w:val="32"/>
          <w:szCs w:val="32"/>
          <w:cs/>
        </w:rPr>
        <w:t>รายจ่ายเกี่ยวเนื่องกับการปฏิบัติราชการที่ไม่เข้าลักษณะ</w:t>
      </w:r>
    </w:p>
    <w:p w:rsidR="00F41597" w:rsidRDefault="00860F30" w:rsidP="00E039FB">
      <w:pPr>
        <w:spacing w:after="0"/>
        <w:rPr>
          <w:rFonts w:ascii="TH Niramit AS" w:hAnsi="TH Niramit AS" w:cs="TH Niramit AS"/>
          <w:b/>
          <w:bCs/>
          <w:sz w:val="32"/>
          <w:szCs w:val="32"/>
        </w:rPr>
      </w:pPr>
      <w:r w:rsidRPr="00AD2A49">
        <w:rPr>
          <w:rFonts w:ascii="TH Niramit AS" w:hAnsi="TH Niramit AS" w:cs="TH Niramit AS"/>
          <w:b/>
          <w:bCs/>
          <w:sz w:val="32"/>
          <w:szCs w:val="32"/>
          <w:cs/>
        </w:rPr>
        <w:t>รายจ่ายหมวดอื่นๆ</w:t>
      </w:r>
      <w:r w:rsidR="00F41597">
        <w:rPr>
          <w:rFonts w:ascii="TH Niramit AS" w:hAnsi="TH Niramit AS" w:cs="TH Niramit AS" w:hint="cs"/>
          <w:b/>
          <w:bCs/>
          <w:sz w:val="32"/>
          <w:szCs w:val="32"/>
          <w:cs/>
        </w:rPr>
        <w:t>(</w:t>
      </w:r>
      <w:r w:rsidR="00F41597">
        <w:rPr>
          <w:rFonts w:ascii="TH Niramit AS" w:hAnsi="TH Niramit AS" w:cs="TH Niramit AS"/>
          <w:b/>
          <w:bCs/>
          <w:sz w:val="32"/>
          <w:szCs w:val="32"/>
        </w:rPr>
        <w:t>320300</w:t>
      </w:r>
      <w:r w:rsidR="00F41597">
        <w:rPr>
          <w:rFonts w:ascii="TH Niramit AS" w:hAnsi="TH Niramit AS" w:cs="TH Niramit AS" w:hint="cs"/>
          <w:b/>
          <w:bCs/>
          <w:sz w:val="32"/>
          <w:szCs w:val="32"/>
          <w:cs/>
        </w:rPr>
        <w:t>)</w:t>
      </w:r>
      <w:r w:rsidR="001126C3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F41597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F41597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F41597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F41597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F41597">
        <w:rPr>
          <w:rFonts w:ascii="TH Niramit AS" w:hAnsi="TH Niramit AS" w:cs="TH Niramit AS" w:hint="cs"/>
          <w:b/>
          <w:bCs/>
          <w:sz w:val="32"/>
          <w:szCs w:val="32"/>
          <w:cs/>
        </w:rPr>
        <w:tab/>
        <w:t>ตั้งไว้</w:t>
      </w:r>
      <w:r w:rsidR="00F41597" w:rsidRPr="00AD2A49">
        <w:rPr>
          <w:rFonts w:ascii="TH Niramit AS" w:hAnsi="TH Niramit AS" w:cs="TH Niramit AS"/>
          <w:b/>
          <w:bCs/>
          <w:sz w:val="32"/>
          <w:szCs w:val="32"/>
          <w:cs/>
        </w:rPr>
        <w:tab/>
      </w:r>
      <w:r w:rsidR="00F41597">
        <w:rPr>
          <w:rFonts w:ascii="TH Niramit AS" w:hAnsi="TH Niramit AS" w:cs="TH Niramit AS" w:hint="cs"/>
          <w:b/>
          <w:bCs/>
          <w:sz w:val="32"/>
          <w:szCs w:val="32"/>
          <w:cs/>
        </w:rPr>
        <w:t xml:space="preserve">  </w:t>
      </w:r>
      <w:r w:rsidR="00BD6ECA">
        <w:rPr>
          <w:rFonts w:ascii="TH Niramit AS" w:hAnsi="TH Niramit AS" w:cs="TH Niramit AS"/>
          <w:b/>
          <w:bCs/>
          <w:sz w:val="32"/>
          <w:szCs w:val="32"/>
        </w:rPr>
        <w:t>12</w:t>
      </w:r>
      <w:r w:rsidR="008A3F2F" w:rsidRPr="00AD2A49">
        <w:rPr>
          <w:rFonts w:ascii="TH Niramit AS" w:hAnsi="TH Niramit AS" w:cs="TH Niramit AS"/>
          <w:b/>
          <w:bCs/>
          <w:sz w:val="32"/>
          <w:szCs w:val="32"/>
          <w:cs/>
        </w:rPr>
        <w:t>0,000</w:t>
      </w:r>
      <w:r w:rsidR="008A3F2F">
        <w:rPr>
          <w:rFonts w:ascii="TH Niramit AS" w:hAnsi="TH Niramit AS" w:cs="TH Niramit AS" w:hint="cs"/>
          <w:b/>
          <w:bCs/>
          <w:sz w:val="32"/>
          <w:szCs w:val="32"/>
          <w:cs/>
        </w:rPr>
        <w:t xml:space="preserve"> </w:t>
      </w:r>
      <w:r w:rsidR="008A3F2F" w:rsidRPr="00AD2A49">
        <w:rPr>
          <w:rFonts w:ascii="TH Niramit AS" w:hAnsi="TH Niramit AS" w:cs="TH Niramit AS"/>
          <w:b/>
          <w:bCs/>
          <w:sz w:val="32"/>
          <w:szCs w:val="32"/>
          <w:cs/>
        </w:rPr>
        <w:t xml:space="preserve"> </w:t>
      </w:r>
      <w:r w:rsidR="00F41597" w:rsidRPr="00AD2A49">
        <w:rPr>
          <w:rFonts w:ascii="TH Niramit AS" w:hAnsi="TH Niramit AS" w:cs="TH Niramit AS"/>
          <w:b/>
          <w:bCs/>
          <w:sz w:val="32"/>
          <w:szCs w:val="32"/>
          <w:cs/>
        </w:rPr>
        <w:t>บาท</w:t>
      </w:r>
    </w:p>
    <w:p w:rsidR="00860F30" w:rsidRPr="00AD2A49" w:rsidRDefault="001126C3" w:rsidP="00E039FB">
      <w:pPr>
        <w:spacing w:after="0"/>
        <w:rPr>
          <w:rFonts w:ascii="TH Niramit AS" w:hAnsi="TH Niramit AS" w:cs="TH Niramit AS"/>
          <w:sz w:val="32"/>
          <w:szCs w:val="32"/>
        </w:rPr>
      </w:pPr>
      <w:r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860F30" w:rsidRPr="00AD2A49">
        <w:rPr>
          <w:rFonts w:ascii="TH Niramit AS" w:hAnsi="TH Niramit AS" w:cs="TH Niramit AS"/>
          <w:sz w:val="32"/>
          <w:szCs w:val="32"/>
          <w:cs/>
        </w:rPr>
        <w:t xml:space="preserve">เพื่อจ่ายเป็นค่าใช้จ่ายโครงการจัดงานอนุรักษ์และฟื้นฟูพื้นที่ชุ่มน้ำโลกบึงโขงหลงในการจัดกิจกรรมต่างๆ ด้านการอนุรักษ์และฟื้นฟูแหล่งน้ำ </w:t>
      </w:r>
      <w:r w:rsidR="00AE3A47">
        <w:rPr>
          <w:rFonts w:ascii="TH Niramit AS" w:hAnsi="TH Niramit AS" w:cs="TH Niramit AS" w:hint="cs"/>
          <w:sz w:val="32"/>
          <w:szCs w:val="32"/>
          <w:cs/>
        </w:rPr>
        <w:t xml:space="preserve"> </w:t>
      </w:r>
      <w:r w:rsidR="00860F30" w:rsidRPr="00AD2A49">
        <w:rPr>
          <w:rFonts w:ascii="TH Niramit AS" w:hAnsi="TH Niramit AS" w:cs="TH Niramit AS"/>
          <w:sz w:val="32"/>
          <w:szCs w:val="32"/>
          <w:cs/>
        </w:rPr>
        <w:t xml:space="preserve">เป็นเงิน </w:t>
      </w:r>
      <w:r w:rsidR="00BD6ECA">
        <w:rPr>
          <w:rFonts w:ascii="TH Niramit AS" w:hAnsi="TH Niramit AS" w:cs="TH Niramit AS"/>
          <w:sz w:val="32"/>
          <w:szCs w:val="32"/>
        </w:rPr>
        <w:t>12</w:t>
      </w:r>
      <w:r w:rsidR="00860F30" w:rsidRPr="00AD2A49">
        <w:rPr>
          <w:rFonts w:ascii="TH Niramit AS" w:hAnsi="TH Niramit AS" w:cs="TH Niramit AS"/>
          <w:sz w:val="32"/>
          <w:szCs w:val="32"/>
          <w:cs/>
        </w:rPr>
        <w:t>0,000 บาท (สำนักปลัด)</w:t>
      </w:r>
    </w:p>
    <w:p w:rsidR="00860F30" w:rsidRPr="00AD2A49" w:rsidRDefault="00860F30" w:rsidP="001126C3">
      <w:pPr>
        <w:spacing w:after="0"/>
        <w:jc w:val="center"/>
        <w:rPr>
          <w:rFonts w:ascii="TH Niramit AS" w:hAnsi="TH Niramit AS" w:cs="TH Niramit AS"/>
          <w:sz w:val="32"/>
          <w:szCs w:val="32"/>
        </w:rPr>
      </w:pPr>
      <w:r w:rsidRPr="00AD2A49">
        <w:rPr>
          <w:rFonts w:ascii="TH Niramit AS" w:hAnsi="TH Niramit AS" w:cs="TH Niramit AS"/>
          <w:sz w:val="32"/>
          <w:szCs w:val="32"/>
          <w:cs/>
        </w:rPr>
        <w:t>(ปรากฏในแผนสามปี 255</w:t>
      </w:r>
      <w:r w:rsidR="001F4E19">
        <w:rPr>
          <w:rFonts w:ascii="TH Niramit AS" w:hAnsi="TH Niramit AS" w:cs="TH Niramit AS"/>
          <w:sz w:val="32"/>
          <w:szCs w:val="32"/>
        </w:rPr>
        <w:t>9</w:t>
      </w:r>
      <w:r w:rsidRPr="00AD2A49">
        <w:rPr>
          <w:rFonts w:ascii="TH Niramit AS" w:hAnsi="TH Niramit AS" w:cs="TH Niramit AS"/>
          <w:sz w:val="32"/>
          <w:szCs w:val="32"/>
          <w:cs/>
        </w:rPr>
        <w:t>-25</w:t>
      </w:r>
      <w:r w:rsidR="000A46F1">
        <w:rPr>
          <w:rFonts w:ascii="TH Niramit AS" w:hAnsi="TH Niramit AS" w:cs="TH Niramit AS"/>
          <w:sz w:val="32"/>
          <w:szCs w:val="32"/>
        </w:rPr>
        <w:t>6</w:t>
      </w:r>
      <w:r w:rsidR="001F4E19">
        <w:rPr>
          <w:rFonts w:ascii="TH Niramit AS" w:hAnsi="TH Niramit AS" w:cs="TH Niramit AS"/>
          <w:sz w:val="32"/>
          <w:szCs w:val="32"/>
        </w:rPr>
        <w:t>1</w:t>
      </w:r>
      <w:r w:rsidR="000A46F1">
        <w:rPr>
          <w:rFonts w:ascii="TH Niramit AS" w:hAnsi="TH Niramit AS" w:cs="TH Niramit AS"/>
          <w:sz w:val="32"/>
          <w:szCs w:val="32"/>
        </w:rPr>
        <w:t xml:space="preserve"> </w:t>
      </w:r>
      <w:r w:rsidRPr="00AD2A49">
        <w:rPr>
          <w:rFonts w:ascii="TH Niramit AS" w:hAnsi="TH Niramit AS" w:cs="TH Niramit AS"/>
          <w:sz w:val="32"/>
          <w:szCs w:val="32"/>
          <w:cs/>
        </w:rPr>
        <w:t xml:space="preserve"> หน้า 6</w:t>
      </w:r>
      <w:r w:rsidR="001F4E19">
        <w:rPr>
          <w:rFonts w:ascii="TH Niramit AS" w:hAnsi="TH Niramit AS" w:cs="TH Niramit AS"/>
          <w:sz w:val="32"/>
          <w:szCs w:val="32"/>
        </w:rPr>
        <w:t>9</w:t>
      </w:r>
      <w:r w:rsidRPr="00AD2A49">
        <w:rPr>
          <w:rFonts w:ascii="TH Niramit AS" w:hAnsi="TH Niramit AS" w:cs="TH Niramit AS"/>
          <w:sz w:val="32"/>
          <w:szCs w:val="32"/>
          <w:cs/>
        </w:rPr>
        <w:t xml:space="preserve"> ข้อ </w:t>
      </w:r>
      <w:r w:rsidR="005427D4">
        <w:rPr>
          <w:rFonts w:ascii="TH Niramit AS" w:hAnsi="TH Niramit AS" w:cs="TH Niramit AS"/>
          <w:sz w:val="32"/>
          <w:szCs w:val="32"/>
        </w:rPr>
        <w:t>7</w:t>
      </w:r>
      <w:r w:rsidRPr="00AD2A49">
        <w:rPr>
          <w:rFonts w:ascii="TH Niramit AS" w:hAnsi="TH Niramit AS" w:cs="TH Niramit AS"/>
          <w:sz w:val="32"/>
          <w:szCs w:val="32"/>
          <w:cs/>
        </w:rPr>
        <w:t>)</w:t>
      </w:r>
    </w:p>
    <w:p w:rsidR="00860F30" w:rsidRPr="00AD2A49" w:rsidRDefault="00A31340" w:rsidP="001126C3">
      <w:pPr>
        <w:spacing w:after="0"/>
        <w:jc w:val="center"/>
        <w:rPr>
          <w:rFonts w:ascii="TH Niramit AS" w:hAnsi="TH Niramit AS" w:cs="TH Niramit AS"/>
          <w:sz w:val="32"/>
          <w:szCs w:val="32"/>
        </w:rPr>
      </w:pPr>
      <w:r>
        <w:rPr>
          <w:rFonts w:ascii="TH Niramit AS" w:hAnsi="TH Niramit AS" w:cs="TH Niramit AS"/>
          <w:sz w:val="32"/>
          <w:szCs w:val="32"/>
        </w:rPr>
        <w:t xml:space="preserve"> </w:t>
      </w:r>
    </w:p>
    <w:p w:rsidR="00860F30" w:rsidRPr="00AD2A49" w:rsidRDefault="00860F30" w:rsidP="00860F30">
      <w:pPr>
        <w:spacing w:after="0"/>
        <w:rPr>
          <w:rFonts w:ascii="TH Niramit AS" w:hAnsi="TH Niramit AS" w:cs="TH Niramit AS"/>
          <w:sz w:val="32"/>
          <w:szCs w:val="32"/>
        </w:rPr>
      </w:pPr>
    </w:p>
    <w:p w:rsidR="008D264B" w:rsidRPr="00AD2A49" w:rsidRDefault="008D264B" w:rsidP="00860F30">
      <w:pPr>
        <w:spacing w:after="0"/>
        <w:rPr>
          <w:rFonts w:ascii="TH Niramit AS" w:hAnsi="TH Niramit AS" w:cs="TH Niramit AS"/>
          <w:sz w:val="32"/>
          <w:szCs w:val="32"/>
          <w:cs/>
        </w:rPr>
      </w:pPr>
    </w:p>
    <w:sectPr w:rsidR="008D264B" w:rsidRPr="00AD2A49" w:rsidSect="005F6460">
      <w:headerReference w:type="default" r:id="rId6"/>
      <w:pgSz w:w="11906" w:h="16838"/>
      <w:pgMar w:top="1418" w:right="1134" w:bottom="1134" w:left="1701" w:header="709" w:footer="709" w:gutter="0"/>
      <w:pgNumType w:start="93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E2499" w:rsidRDefault="000E2499" w:rsidP="00764D4C">
      <w:pPr>
        <w:spacing w:after="0" w:line="240" w:lineRule="auto"/>
      </w:pPr>
      <w:r>
        <w:separator/>
      </w:r>
    </w:p>
  </w:endnote>
  <w:endnote w:type="continuationSeparator" w:id="1">
    <w:p w:rsidR="000E2499" w:rsidRDefault="000E2499" w:rsidP="00764D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Niramit AS">
    <w:panose1 w:val="02000506000000020004"/>
    <w:charset w:val="00"/>
    <w:family w:val="auto"/>
    <w:pitch w:val="variable"/>
    <w:sig w:usb0="A100006F" w:usb1="5000204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E2499" w:rsidRDefault="000E2499" w:rsidP="00764D4C">
      <w:pPr>
        <w:spacing w:after="0" w:line="240" w:lineRule="auto"/>
      </w:pPr>
      <w:r>
        <w:separator/>
      </w:r>
    </w:p>
  </w:footnote>
  <w:footnote w:type="continuationSeparator" w:id="1">
    <w:p w:rsidR="000E2499" w:rsidRDefault="000E2499" w:rsidP="00764D4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891719"/>
      <w:docPartObj>
        <w:docPartGallery w:val="Page Numbers (Top of Page)"/>
        <w:docPartUnique/>
      </w:docPartObj>
    </w:sdtPr>
    <w:sdtEndPr>
      <w:rPr>
        <w:rFonts w:ascii="TH Niramit AS" w:hAnsi="TH Niramit AS" w:cs="TH Niramit AS"/>
        <w:sz w:val="28"/>
      </w:rPr>
    </w:sdtEndPr>
    <w:sdtContent>
      <w:p w:rsidR="00764D4C" w:rsidRPr="00764D4C" w:rsidRDefault="00165E04">
        <w:pPr>
          <w:pStyle w:val="a3"/>
          <w:jc w:val="center"/>
          <w:rPr>
            <w:rFonts w:ascii="TH Niramit AS" w:hAnsi="TH Niramit AS" w:cs="TH Niramit AS"/>
            <w:sz w:val="28"/>
          </w:rPr>
        </w:pPr>
        <w:r w:rsidRPr="00764D4C">
          <w:rPr>
            <w:rFonts w:ascii="TH Niramit AS" w:hAnsi="TH Niramit AS" w:cs="TH Niramit AS"/>
            <w:sz w:val="28"/>
          </w:rPr>
          <w:fldChar w:fldCharType="begin"/>
        </w:r>
        <w:r w:rsidR="00764D4C" w:rsidRPr="00764D4C">
          <w:rPr>
            <w:rFonts w:ascii="TH Niramit AS" w:hAnsi="TH Niramit AS" w:cs="TH Niramit AS"/>
            <w:sz w:val="28"/>
          </w:rPr>
          <w:instrText xml:space="preserve"> PAGE   \* MERGEFORMAT </w:instrText>
        </w:r>
        <w:r w:rsidRPr="00764D4C">
          <w:rPr>
            <w:rFonts w:ascii="TH Niramit AS" w:hAnsi="TH Niramit AS" w:cs="TH Niramit AS"/>
            <w:sz w:val="28"/>
          </w:rPr>
          <w:fldChar w:fldCharType="separate"/>
        </w:r>
        <w:r w:rsidR="005F6460" w:rsidRPr="005F6460">
          <w:rPr>
            <w:rFonts w:ascii="TH Niramit AS" w:hAnsi="TH Niramit AS" w:cs="TH Niramit AS"/>
            <w:noProof/>
            <w:sz w:val="28"/>
            <w:lang w:val="th-TH"/>
          </w:rPr>
          <w:t>93</w:t>
        </w:r>
        <w:r w:rsidRPr="00764D4C">
          <w:rPr>
            <w:rFonts w:ascii="TH Niramit AS" w:hAnsi="TH Niramit AS" w:cs="TH Niramit AS"/>
            <w:sz w:val="28"/>
          </w:rPr>
          <w:fldChar w:fldCharType="end"/>
        </w:r>
      </w:p>
    </w:sdtContent>
  </w:sdt>
  <w:p w:rsidR="00764D4C" w:rsidRDefault="00764D4C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D413C9"/>
    <w:rsid w:val="000A46F1"/>
    <w:rsid w:val="000E2499"/>
    <w:rsid w:val="00107CA5"/>
    <w:rsid w:val="001126C3"/>
    <w:rsid w:val="00127965"/>
    <w:rsid w:val="00165E04"/>
    <w:rsid w:val="001F4E19"/>
    <w:rsid w:val="0021070A"/>
    <w:rsid w:val="00213899"/>
    <w:rsid w:val="00215003"/>
    <w:rsid w:val="002674D9"/>
    <w:rsid w:val="0028736B"/>
    <w:rsid w:val="002F4FCE"/>
    <w:rsid w:val="003B0A0D"/>
    <w:rsid w:val="005427D4"/>
    <w:rsid w:val="005653E0"/>
    <w:rsid w:val="005D7031"/>
    <w:rsid w:val="005E0349"/>
    <w:rsid w:val="005F3C31"/>
    <w:rsid w:val="005F6460"/>
    <w:rsid w:val="006C2587"/>
    <w:rsid w:val="006E136A"/>
    <w:rsid w:val="00764D4C"/>
    <w:rsid w:val="007B3C76"/>
    <w:rsid w:val="007E3042"/>
    <w:rsid w:val="00833F15"/>
    <w:rsid w:val="00837D7B"/>
    <w:rsid w:val="00860F30"/>
    <w:rsid w:val="008A3F2F"/>
    <w:rsid w:val="008D24B1"/>
    <w:rsid w:val="008D264B"/>
    <w:rsid w:val="008F6FB8"/>
    <w:rsid w:val="00973A08"/>
    <w:rsid w:val="00987BF7"/>
    <w:rsid w:val="00990B36"/>
    <w:rsid w:val="00A31340"/>
    <w:rsid w:val="00AD2A49"/>
    <w:rsid w:val="00AE3A47"/>
    <w:rsid w:val="00AF2EDF"/>
    <w:rsid w:val="00B5440E"/>
    <w:rsid w:val="00BD6ECA"/>
    <w:rsid w:val="00C00700"/>
    <w:rsid w:val="00CD5D07"/>
    <w:rsid w:val="00D413C9"/>
    <w:rsid w:val="00DB6CF4"/>
    <w:rsid w:val="00DC45AF"/>
    <w:rsid w:val="00E0063C"/>
    <w:rsid w:val="00E039FB"/>
    <w:rsid w:val="00E32E1B"/>
    <w:rsid w:val="00EB541C"/>
    <w:rsid w:val="00ED4E29"/>
    <w:rsid w:val="00F13B7C"/>
    <w:rsid w:val="00F41597"/>
    <w:rsid w:val="00F63FB9"/>
    <w:rsid w:val="00FD26F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26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64D4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4">
    <w:name w:val="หัวกระดาษ อักขระ"/>
    <w:basedOn w:val="a0"/>
    <w:link w:val="a3"/>
    <w:uiPriority w:val="99"/>
    <w:rsid w:val="00764D4C"/>
  </w:style>
  <w:style w:type="paragraph" w:styleId="a5">
    <w:name w:val="footer"/>
    <w:basedOn w:val="a"/>
    <w:link w:val="a6"/>
    <w:uiPriority w:val="99"/>
    <w:semiHidden/>
    <w:unhideWhenUsed/>
    <w:rsid w:val="00764D4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ท้ายกระดาษ อักขระ"/>
    <w:basedOn w:val="a0"/>
    <w:link w:val="a5"/>
    <w:uiPriority w:val="99"/>
    <w:semiHidden/>
    <w:rsid w:val="00764D4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032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945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8890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7853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4701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9238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0469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6329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6265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0113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1545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8235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2662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795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2830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3233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4232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4772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1713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5511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554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6988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8103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7001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6866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8343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8901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107</Words>
  <Characters>612</Characters>
  <Application>Microsoft Office Word</Application>
  <DocSecurity>0</DocSecurity>
  <Lines>5</Lines>
  <Paragraphs>1</Paragraphs>
  <ScaleCrop>false</ScaleCrop>
  <Company/>
  <LinksUpToDate>false</LinksUpToDate>
  <CharactersWithSpaces>718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KKD Windows 7 V.3</dc:creator>
  <cp:lastModifiedBy>KKD Windows 7 V.3</cp:lastModifiedBy>
  <cp:revision>27</cp:revision>
  <cp:lastPrinted>2015-08-21T11:59:00Z</cp:lastPrinted>
  <dcterms:created xsi:type="dcterms:W3CDTF">2014-07-17T07:11:00Z</dcterms:created>
  <dcterms:modified xsi:type="dcterms:W3CDTF">2015-08-21T11:59:00Z</dcterms:modified>
</cp:coreProperties>
</file>